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8C5D6" w14:textId="2552B9EB" w:rsidR="00963B2F" w:rsidRDefault="001029B6" w:rsidP="000E49B3">
      <w:pPr>
        <w:pStyle w:val="Title"/>
        <w:widowControl/>
        <w:rPr>
          <w:rFonts w:ascii="Arial" w:hAnsi="Arial" w:cs="Arial"/>
          <w:sz w:val="40"/>
          <w:u w:val="none"/>
        </w:rPr>
      </w:pPr>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14CB0A47" w14:textId="39E6BB3B" w:rsidR="008B67D2" w:rsidRDefault="002255ED" w:rsidP="007216A0">
      <w:pPr>
        <w:pStyle w:val="Title"/>
        <w:widowControl/>
        <w:rPr>
          <w:rFonts w:ascii="Arial" w:hAnsi="Arial" w:cs="Arial"/>
          <w:sz w:val="40"/>
          <w:u w:val="none"/>
        </w:rPr>
      </w:pPr>
      <w:r>
        <w:rPr>
          <w:rFonts w:ascii="Arial" w:hAnsi="Arial" w:cs="Arial"/>
          <w:sz w:val="40"/>
          <w:u w:val="none"/>
        </w:rPr>
        <w:t xml:space="preserve">MINUTES OF MEETING NOVEMBER </w:t>
      </w:r>
      <w:r w:rsidR="00242025">
        <w:rPr>
          <w:rFonts w:ascii="Arial" w:hAnsi="Arial" w:cs="Arial"/>
          <w:sz w:val="40"/>
          <w:u w:val="none"/>
        </w:rPr>
        <w:t>11</w:t>
      </w:r>
      <w:r w:rsidR="00242025" w:rsidRPr="00242025">
        <w:rPr>
          <w:rFonts w:ascii="Arial" w:hAnsi="Arial" w:cs="Arial"/>
          <w:sz w:val="40"/>
          <w:u w:val="none"/>
          <w:vertAlign w:val="superscript"/>
        </w:rPr>
        <w:t>th</w:t>
      </w:r>
      <w:r w:rsidR="00242025">
        <w:rPr>
          <w:rFonts w:ascii="Arial" w:hAnsi="Arial" w:cs="Arial"/>
          <w:sz w:val="40"/>
          <w:u w:val="none"/>
        </w:rPr>
        <w:t xml:space="preserve"> </w:t>
      </w:r>
      <w:r>
        <w:rPr>
          <w:rFonts w:ascii="Arial" w:hAnsi="Arial" w:cs="Arial"/>
          <w:sz w:val="40"/>
          <w:u w:val="none"/>
        </w:rPr>
        <w:t>2021</w:t>
      </w:r>
    </w:p>
    <w:p w14:paraId="4BCFB55F" w14:textId="7A6DE090" w:rsidR="002255ED" w:rsidRDefault="002255ED" w:rsidP="007216A0">
      <w:pPr>
        <w:pStyle w:val="Title"/>
        <w:widowControl/>
        <w:rPr>
          <w:rFonts w:ascii="Arial" w:hAnsi="Arial" w:cs="Arial"/>
          <w:sz w:val="40"/>
          <w:u w:val="none"/>
        </w:rPr>
      </w:pPr>
    </w:p>
    <w:p w14:paraId="644CF975" w14:textId="3507AFE1" w:rsidR="002255ED" w:rsidRDefault="002255ED" w:rsidP="002255ED">
      <w:pPr>
        <w:pStyle w:val="Title"/>
        <w:widowControl/>
        <w:jc w:val="left"/>
        <w:rPr>
          <w:rFonts w:ascii="Arial" w:hAnsi="Arial" w:cs="Arial"/>
          <w:b w:val="0"/>
          <w:bCs/>
          <w:sz w:val="24"/>
          <w:szCs w:val="24"/>
          <w:u w:val="none"/>
        </w:rPr>
      </w:pPr>
      <w:r>
        <w:rPr>
          <w:rFonts w:ascii="Arial" w:hAnsi="Arial" w:cs="Arial"/>
          <w:b w:val="0"/>
          <w:bCs/>
          <w:sz w:val="24"/>
          <w:szCs w:val="24"/>
          <w:u w:val="none"/>
        </w:rPr>
        <w:tab/>
        <w:t>Present</w:t>
      </w:r>
    </w:p>
    <w:p w14:paraId="02F31C30" w14:textId="185B3554" w:rsidR="002255ED" w:rsidRDefault="002255ED" w:rsidP="002255ED">
      <w:pPr>
        <w:pStyle w:val="Title"/>
        <w:widowControl/>
        <w:jc w:val="left"/>
        <w:rPr>
          <w:rFonts w:ascii="Arial" w:hAnsi="Arial" w:cs="Arial"/>
          <w:b w:val="0"/>
          <w:bCs/>
          <w:sz w:val="24"/>
          <w:szCs w:val="24"/>
          <w:u w:val="none"/>
        </w:rPr>
      </w:pPr>
      <w:r>
        <w:rPr>
          <w:rFonts w:ascii="Arial" w:hAnsi="Arial" w:cs="Arial"/>
          <w:b w:val="0"/>
          <w:bCs/>
          <w:sz w:val="24"/>
          <w:szCs w:val="24"/>
          <w:u w:val="none"/>
        </w:rPr>
        <w:tab/>
      </w:r>
    </w:p>
    <w:p w14:paraId="7E1992C8" w14:textId="28F3ECDB" w:rsidR="002255ED" w:rsidRDefault="002255ED" w:rsidP="002255ED">
      <w:pPr>
        <w:pStyle w:val="Title"/>
        <w:widowControl/>
        <w:ind w:firstLine="720"/>
        <w:jc w:val="left"/>
        <w:rPr>
          <w:rFonts w:ascii="Arial" w:hAnsi="Arial" w:cs="Arial"/>
          <w:b w:val="0"/>
          <w:bCs/>
          <w:sz w:val="24"/>
          <w:szCs w:val="24"/>
          <w:u w:val="none"/>
        </w:rPr>
      </w:pPr>
      <w:r>
        <w:rPr>
          <w:rFonts w:ascii="Arial" w:hAnsi="Arial" w:cs="Arial"/>
          <w:b w:val="0"/>
          <w:bCs/>
          <w:sz w:val="24"/>
          <w:szCs w:val="24"/>
          <w:u w:val="none"/>
        </w:rPr>
        <w:t>Cllr Pike (Chair)</w:t>
      </w:r>
      <w:r>
        <w:rPr>
          <w:rFonts w:ascii="Arial" w:hAnsi="Arial" w:cs="Arial"/>
          <w:b w:val="0"/>
          <w:bCs/>
          <w:sz w:val="24"/>
          <w:szCs w:val="24"/>
          <w:u w:val="none"/>
        </w:rPr>
        <w:tab/>
      </w:r>
      <w:r>
        <w:rPr>
          <w:rFonts w:ascii="Arial" w:hAnsi="Arial" w:cs="Arial"/>
          <w:b w:val="0"/>
          <w:bCs/>
          <w:sz w:val="24"/>
          <w:szCs w:val="24"/>
          <w:u w:val="none"/>
        </w:rPr>
        <w:tab/>
      </w:r>
      <w:r>
        <w:rPr>
          <w:rFonts w:ascii="Arial" w:hAnsi="Arial" w:cs="Arial"/>
          <w:b w:val="0"/>
          <w:bCs/>
          <w:sz w:val="24"/>
          <w:szCs w:val="24"/>
          <w:u w:val="none"/>
        </w:rPr>
        <w:tab/>
        <w:t>Cllr Robertson</w:t>
      </w:r>
    </w:p>
    <w:p w14:paraId="2E1BA4EB" w14:textId="6A331F30" w:rsidR="002255ED" w:rsidRDefault="002255ED" w:rsidP="002255ED">
      <w:pPr>
        <w:pStyle w:val="Title"/>
        <w:widowControl/>
        <w:ind w:firstLine="720"/>
        <w:jc w:val="left"/>
        <w:rPr>
          <w:rFonts w:ascii="Arial" w:hAnsi="Arial" w:cs="Arial"/>
          <w:b w:val="0"/>
          <w:bCs/>
          <w:sz w:val="24"/>
          <w:szCs w:val="24"/>
          <w:u w:val="none"/>
        </w:rPr>
      </w:pPr>
      <w:r>
        <w:rPr>
          <w:rFonts w:ascii="Arial" w:hAnsi="Arial" w:cs="Arial"/>
          <w:b w:val="0"/>
          <w:bCs/>
          <w:sz w:val="24"/>
          <w:szCs w:val="24"/>
          <w:u w:val="none"/>
        </w:rPr>
        <w:t>Cllr Stock (Vice Chair)</w:t>
      </w:r>
      <w:r>
        <w:rPr>
          <w:rFonts w:ascii="Arial" w:hAnsi="Arial" w:cs="Arial"/>
          <w:b w:val="0"/>
          <w:bCs/>
          <w:sz w:val="24"/>
          <w:szCs w:val="24"/>
          <w:u w:val="none"/>
        </w:rPr>
        <w:tab/>
      </w:r>
      <w:r>
        <w:rPr>
          <w:rFonts w:ascii="Arial" w:hAnsi="Arial" w:cs="Arial"/>
          <w:b w:val="0"/>
          <w:bCs/>
          <w:sz w:val="24"/>
          <w:szCs w:val="24"/>
          <w:u w:val="none"/>
        </w:rPr>
        <w:tab/>
        <w:t xml:space="preserve">Cllr </w:t>
      </w:r>
      <w:r w:rsidR="00B068F8">
        <w:rPr>
          <w:rFonts w:ascii="Arial" w:hAnsi="Arial" w:cs="Arial"/>
          <w:b w:val="0"/>
          <w:bCs/>
          <w:sz w:val="24"/>
          <w:szCs w:val="24"/>
          <w:u w:val="none"/>
        </w:rPr>
        <w:t>Farrell</w:t>
      </w:r>
    </w:p>
    <w:p w14:paraId="1139E62D" w14:textId="03348E99" w:rsidR="002255ED" w:rsidRPr="002255ED" w:rsidRDefault="002255ED" w:rsidP="002255ED">
      <w:pPr>
        <w:pStyle w:val="Title"/>
        <w:widowControl/>
        <w:ind w:firstLine="720"/>
        <w:jc w:val="left"/>
        <w:rPr>
          <w:rFonts w:ascii="Arial" w:hAnsi="Arial" w:cs="Arial"/>
          <w:b w:val="0"/>
          <w:bCs/>
          <w:sz w:val="24"/>
          <w:szCs w:val="24"/>
          <w:u w:val="none"/>
        </w:rPr>
      </w:pPr>
      <w:r>
        <w:rPr>
          <w:rFonts w:ascii="Arial" w:hAnsi="Arial" w:cs="Arial"/>
          <w:b w:val="0"/>
          <w:bCs/>
          <w:sz w:val="24"/>
          <w:szCs w:val="24"/>
          <w:u w:val="none"/>
        </w:rPr>
        <w:t>Cllr Geraghty</w:t>
      </w:r>
      <w:r w:rsidR="00B068F8">
        <w:rPr>
          <w:rFonts w:ascii="Arial" w:hAnsi="Arial" w:cs="Arial"/>
          <w:b w:val="0"/>
          <w:bCs/>
          <w:sz w:val="24"/>
          <w:szCs w:val="24"/>
          <w:u w:val="none"/>
        </w:rPr>
        <w:tab/>
      </w:r>
      <w:r w:rsidR="00B068F8">
        <w:rPr>
          <w:rFonts w:ascii="Arial" w:hAnsi="Arial" w:cs="Arial"/>
          <w:b w:val="0"/>
          <w:bCs/>
          <w:sz w:val="24"/>
          <w:szCs w:val="24"/>
          <w:u w:val="none"/>
        </w:rPr>
        <w:tab/>
      </w:r>
      <w:r w:rsidR="00B068F8">
        <w:rPr>
          <w:rFonts w:ascii="Arial" w:hAnsi="Arial" w:cs="Arial"/>
          <w:b w:val="0"/>
          <w:bCs/>
          <w:sz w:val="24"/>
          <w:szCs w:val="24"/>
          <w:u w:val="none"/>
        </w:rPr>
        <w:tab/>
      </w:r>
      <w:r w:rsidR="00B068F8">
        <w:rPr>
          <w:rFonts w:ascii="Arial" w:hAnsi="Arial" w:cs="Arial"/>
          <w:b w:val="0"/>
          <w:bCs/>
          <w:sz w:val="24"/>
          <w:szCs w:val="24"/>
          <w:u w:val="none"/>
        </w:rPr>
        <w:tab/>
        <w:t>Mrs C Wall Clerk &amp; RFO</w:t>
      </w:r>
    </w:p>
    <w:p w14:paraId="56E5E93D" w14:textId="4D31BFB2" w:rsidR="003652A5" w:rsidRDefault="003652A5" w:rsidP="003652A5">
      <w:pPr>
        <w:pStyle w:val="Title"/>
        <w:widowControl/>
        <w:jc w:val="left"/>
        <w:rPr>
          <w:rFonts w:ascii="Arial" w:hAnsi="Arial" w:cs="Arial"/>
          <w:sz w:val="40"/>
          <w:u w:val="none"/>
        </w:rPr>
      </w:pPr>
    </w:p>
    <w:p w14:paraId="0195FF3B" w14:textId="7C4D1980" w:rsidR="00527D4B" w:rsidRDefault="00BA2E27" w:rsidP="00DB2789">
      <w:pPr>
        <w:pStyle w:val="ListParagraph"/>
        <w:numPr>
          <w:ilvl w:val="0"/>
          <w:numId w:val="6"/>
        </w:numPr>
        <w:ind w:firstLine="0"/>
        <w:jc w:val="both"/>
        <w:rPr>
          <w:rFonts w:ascii="Arial" w:hAnsi="Arial" w:cs="Arial"/>
          <w:b/>
        </w:rPr>
      </w:pPr>
      <w:r w:rsidRPr="00941019">
        <w:rPr>
          <w:rFonts w:ascii="Arial" w:hAnsi="Arial" w:cs="Arial"/>
          <w:b/>
        </w:rPr>
        <w:t>To R</w:t>
      </w:r>
      <w:r w:rsidR="00527D4B" w:rsidRPr="00941019">
        <w:rPr>
          <w:rFonts w:ascii="Arial" w:hAnsi="Arial" w:cs="Arial"/>
          <w:b/>
        </w:rPr>
        <w:t xml:space="preserve">ecord any Apologies.  </w:t>
      </w:r>
    </w:p>
    <w:p w14:paraId="34D82D13" w14:textId="64460931" w:rsidR="00AE6635" w:rsidRDefault="00AE6635" w:rsidP="00AE6635">
      <w:pPr>
        <w:pStyle w:val="ListParagraph"/>
        <w:ind w:left="360"/>
        <w:jc w:val="both"/>
        <w:rPr>
          <w:rFonts w:ascii="Arial" w:hAnsi="Arial" w:cs="Arial"/>
          <w:b/>
        </w:rPr>
      </w:pPr>
    </w:p>
    <w:p w14:paraId="6DDB8E17" w14:textId="6ACA4110" w:rsidR="00AE6635" w:rsidRPr="00AE6635" w:rsidRDefault="00AE6635" w:rsidP="00AE6635">
      <w:pPr>
        <w:pStyle w:val="ListParagraph"/>
        <w:jc w:val="both"/>
        <w:rPr>
          <w:rFonts w:ascii="Arial" w:hAnsi="Arial" w:cs="Arial"/>
          <w:bCs/>
        </w:rPr>
      </w:pPr>
      <w:r w:rsidRPr="00AE6635">
        <w:rPr>
          <w:rFonts w:ascii="Arial" w:hAnsi="Arial" w:cs="Arial"/>
          <w:bCs/>
        </w:rPr>
        <w:t>Cllr Williams</w:t>
      </w:r>
      <w:r w:rsidR="00DA516D">
        <w:rPr>
          <w:rFonts w:ascii="Arial" w:hAnsi="Arial" w:cs="Arial"/>
          <w:bCs/>
        </w:rPr>
        <w:t xml:space="preserve"> Wiltshire Council</w:t>
      </w:r>
    </w:p>
    <w:p w14:paraId="37970035" w14:textId="50DD48A4" w:rsidR="00F041B1" w:rsidRDefault="00F041B1" w:rsidP="00F041B1">
      <w:pPr>
        <w:jc w:val="both"/>
        <w:rPr>
          <w:rFonts w:ascii="Arial" w:hAnsi="Arial" w:cs="Arial"/>
        </w:rPr>
      </w:pPr>
    </w:p>
    <w:p w14:paraId="624A8C86" w14:textId="77777777" w:rsidR="00DB2789" w:rsidRPr="00926891" w:rsidRDefault="00DB2789" w:rsidP="00DB2789">
      <w:pPr>
        <w:pStyle w:val="ListParagraph"/>
        <w:numPr>
          <w:ilvl w:val="0"/>
          <w:numId w:val="6"/>
        </w:numPr>
        <w:ind w:firstLine="0"/>
        <w:jc w:val="both"/>
        <w:rPr>
          <w:rFonts w:ascii="Arial" w:hAnsi="Arial" w:cs="Arial"/>
          <w:b/>
        </w:rPr>
      </w:pPr>
      <w:r w:rsidRPr="00926891">
        <w:rPr>
          <w:rFonts w:ascii="Arial" w:hAnsi="Arial" w:cs="Arial"/>
          <w:b/>
        </w:rPr>
        <w:t>Declarations of Interest.</w:t>
      </w:r>
    </w:p>
    <w:p w14:paraId="683972FF" w14:textId="124F2B26" w:rsidR="00A42DBD" w:rsidRDefault="00DB2789" w:rsidP="006273AC">
      <w:pPr>
        <w:ind w:left="720"/>
        <w:jc w:val="both"/>
        <w:rPr>
          <w:rFonts w:ascii="Arial" w:hAnsi="Arial" w:cs="Arial"/>
        </w:rPr>
      </w:pPr>
      <w:r w:rsidRPr="00C74671">
        <w:rPr>
          <w:rFonts w:ascii="Arial" w:hAnsi="Arial" w:cs="Arial"/>
        </w:rPr>
        <w:t xml:space="preserve">Members are reminded that, in accordance with the Council’s Code of Conduct, they must declare any personal and/or prejudicial interests and leave the meeting if appropriate. </w:t>
      </w:r>
    </w:p>
    <w:p w14:paraId="023700B1" w14:textId="13222D0B" w:rsidR="00B068F8" w:rsidRDefault="00B068F8" w:rsidP="006273AC">
      <w:pPr>
        <w:ind w:left="720"/>
        <w:jc w:val="both"/>
        <w:rPr>
          <w:rFonts w:ascii="Arial" w:hAnsi="Arial" w:cs="Arial"/>
        </w:rPr>
      </w:pPr>
    </w:p>
    <w:p w14:paraId="2126AEF4" w14:textId="4A0389F0" w:rsidR="00B068F8" w:rsidRDefault="00B068F8" w:rsidP="006273AC">
      <w:pPr>
        <w:ind w:left="720"/>
        <w:jc w:val="both"/>
        <w:rPr>
          <w:rFonts w:ascii="Arial" w:hAnsi="Arial" w:cs="Arial"/>
        </w:rPr>
      </w:pPr>
      <w:r>
        <w:rPr>
          <w:rFonts w:ascii="Arial" w:hAnsi="Arial" w:cs="Arial"/>
        </w:rPr>
        <w:t>No declarations received</w:t>
      </w:r>
    </w:p>
    <w:p w14:paraId="03382307" w14:textId="77777777" w:rsidR="00F627BB" w:rsidRPr="00053766" w:rsidRDefault="00F627BB" w:rsidP="00EC09E4">
      <w:pPr>
        <w:jc w:val="both"/>
        <w:rPr>
          <w:rFonts w:ascii="Arial" w:hAnsi="Arial" w:cs="Arial"/>
        </w:rPr>
      </w:pPr>
    </w:p>
    <w:p w14:paraId="1BA4712D" w14:textId="77777777" w:rsidR="00D068DE" w:rsidRPr="00926891" w:rsidRDefault="00D068DE" w:rsidP="00DB2789">
      <w:pPr>
        <w:pStyle w:val="ListParagraph"/>
        <w:numPr>
          <w:ilvl w:val="0"/>
          <w:numId w:val="6"/>
        </w:numPr>
        <w:ind w:firstLine="0"/>
        <w:rPr>
          <w:rFonts w:ascii="Arial" w:hAnsi="Arial" w:cs="Arial"/>
        </w:rPr>
      </w:pPr>
      <w:r w:rsidRPr="00926891">
        <w:rPr>
          <w:rFonts w:ascii="Arial" w:hAnsi="Arial" w:cs="Arial"/>
          <w:b/>
        </w:rPr>
        <w:t>Minutes of</w:t>
      </w:r>
      <w:r w:rsidR="00FD612E" w:rsidRPr="00926891">
        <w:rPr>
          <w:rFonts w:ascii="Arial" w:hAnsi="Arial" w:cs="Arial"/>
          <w:b/>
        </w:rPr>
        <w:t xml:space="preserve"> Previous Meeting</w:t>
      </w:r>
      <w:r w:rsidRPr="00926891">
        <w:rPr>
          <w:rFonts w:ascii="Arial" w:hAnsi="Arial" w:cs="Arial"/>
          <w:b/>
        </w:rPr>
        <w:t>:</w:t>
      </w:r>
    </w:p>
    <w:p w14:paraId="0E969695" w14:textId="6C2F05DC" w:rsidR="00AE2624" w:rsidRDefault="00E77351" w:rsidP="00930BCA">
      <w:pPr>
        <w:ind w:left="720"/>
        <w:rPr>
          <w:rFonts w:ascii="Arial" w:hAnsi="Arial" w:cs="Arial"/>
        </w:rPr>
      </w:pPr>
      <w:r w:rsidRPr="0028517F">
        <w:rPr>
          <w:rFonts w:ascii="Arial" w:hAnsi="Arial" w:cs="Arial"/>
        </w:rPr>
        <w:t>To approve and sign, as a correct record, the Minutes o</w:t>
      </w:r>
      <w:r w:rsidR="003B2C5D">
        <w:rPr>
          <w:rFonts w:ascii="Arial" w:hAnsi="Arial" w:cs="Arial"/>
        </w:rPr>
        <w:t>f</w:t>
      </w:r>
      <w:r w:rsidR="004F473F">
        <w:rPr>
          <w:rFonts w:ascii="Arial" w:hAnsi="Arial" w:cs="Arial"/>
        </w:rPr>
        <w:t xml:space="preserve"> </w:t>
      </w:r>
      <w:r w:rsidR="00CA6E29">
        <w:rPr>
          <w:rFonts w:ascii="Arial" w:hAnsi="Arial" w:cs="Arial"/>
        </w:rPr>
        <w:t>September 9th</w:t>
      </w:r>
      <w:r w:rsidR="00964D77">
        <w:rPr>
          <w:rFonts w:ascii="Arial" w:hAnsi="Arial" w:cs="Arial"/>
        </w:rPr>
        <w:t xml:space="preserve"> </w:t>
      </w:r>
      <w:r>
        <w:rPr>
          <w:rFonts w:ascii="Arial" w:hAnsi="Arial" w:cs="Arial"/>
        </w:rPr>
        <w:t>20</w:t>
      </w:r>
      <w:r w:rsidR="00EC09E4">
        <w:rPr>
          <w:rFonts w:ascii="Arial" w:hAnsi="Arial" w:cs="Arial"/>
        </w:rPr>
        <w:t>2</w:t>
      </w:r>
      <w:r w:rsidR="002E5BCA">
        <w:rPr>
          <w:rFonts w:ascii="Arial" w:hAnsi="Arial" w:cs="Arial"/>
        </w:rPr>
        <w:t>1</w:t>
      </w:r>
    </w:p>
    <w:p w14:paraId="6300BD49" w14:textId="2E6A76CF" w:rsidR="00DA516D" w:rsidRDefault="00DA516D" w:rsidP="00930BCA">
      <w:pPr>
        <w:ind w:left="720"/>
        <w:rPr>
          <w:rFonts w:ascii="Arial" w:hAnsi="Arial" w:cs="Arial"/>
        </w:rPr>
      </w:pPr>
    </w:p>
    <w:p w14:paraId="455C9C25" w14:textId="012B7E33" w:rsidR="00DA516D" w:rsidRDefault="00DA516D" w:rsidP="00930BCA">
      <w:pPr>
        <w:ind w:left="720"/>
        <w:rPr>
          <w:rFonts w:ascii="Arial" w:hAnsi="Arial" w:cs="Arial"/>
        </w:rPr>
      </w:pPr>
      <w:r>
        <w:rPr>
          <w:rFonts w:ascii="Arial" w:hAnsi="Arial" w:cs="Arial"/>
        </w:rPr>
        <w:t>The minutes were signed as a true and correct record.</w:t>
      </w:r>
    </w:p>
    <w:p w14:paraId="75340736" w14:textId="6805AA3C" w:rsidR="00C5765A" w:rsidRDefault="00C5765A" w:rsidP="00930BCA">
      <w:pPr>
        <w:ind w:left="720"/>
        <w:rPr>
          <w:rFonts w:ascii="Arial" w:hAnsi="Arial" w:cs="Arial"/>
        </w:rPr>
      </w:pPr>
    </w:p>
    <w:p w14:paraId="3C60B74F" w14:textId="2BAB1C51" w:rsidR="00C5765A" w:rsidRDefault="00C5765A" w:rsidP="00930BCA">
      <w:pPr>
        <w:ind w:left="720"/>
        <w:rPr>
          <w:rFonts w:ascii="Arial" w:hAnsi="Arial" w:cs="Arial"/>
        </w:rPr>
      </w:pPr>
      <w:r>
        <w:rPr>
          <w:rFonts w:ascii="Arial" w:hAnsi="Arial" w:cs="Arial"/>
        </w:rPr>
        <w:t>Propose</w:t>
      </w:r>
      <w:r w:rsidR="00DA516D">
        <w:rPr>
          <w:rFonts w:ascii="Arial" w:hAnsi="Arial" w:cs="Arial"/>
        </w:rPr>
        <w:t>d</w:t>
      </w:r>
      <w:r>
        <w:rPr>
          <w:rFonts w:ascii="Arial" w:hAnsi="Arial" w:cs="Arial"/>
        </w:rPr>
        <w:t xml:space="preserve"> Cllr Geraghty </w:t>
      </w:r>
      <w:r w:rsidR="0059336C">
        <w:rPr>
          <w:rFonts w:ascii="Arial" w:hAnsi="Arial" w:cs="Arial"/>
        </w:rPr>
        <w:t>and Seconded</w:t>
      </w:r>
      <w:r>
        <w:rPr>
          <w:rFonts w:ascii="Arial" w:hAnsi="Arial" w:cs="Arial"/>
        </w:rPr>
        <w:t xml:space="preserve"> by Cllr Robertson</w:t>
      </w:r>
    </w:p>
    <w:p w14:paraId="70FB65CA" w14:textId="777CECB1" w:rsidR="008A7430" w:rsidRDefault="008A7430" w:rsidP="00930BCA">
      <w:pPr>
        <w:ind w:left="720"/>
        <w:rPr>
          <w:rFonts w:ascii="Arial" w:hAnsi="Arial" w:cs="Arial"/>
        </w:rPr>
      </w:pPr>
    </w:p>
    <w:p w14:paraId="34B07F2E" w14:textId="77777777" w:rsidR="00D068DE" w:rsidRPr="00926891" w:rsidRDefault="00D068DE" w:rsidP="00DB2789">
      <w:pPr>
        <w:pStyle w:val="ListParagraph"/>
        <w:numPr>
          <w:ilvl w:val="0"/>
          <w:numId w:val="6"/>
        </w:numPr>
        <w:ind w:firstLine="0"/>
        <w:rPr>
          <w:rFonts w:ascii="Arial" w:hAnsi="Arial" w:cs="Arial"/>
          <w:b/>
        </w:rPr>
      </w:pPr>
      <w:r w:rsidRPr="00926891">
        <w:rPr>
          <w:rFonts w:ascii="Arial" w:hAnsi="Arial" w:cs="Arial"/>
          <w:b/>
        </w:rPr>
        <w:t>Matters Arising:</w:t>
      </w:r>
    </w:p>
    <w:p w14:paraId="47CBF74D" w14:textId="670A9079" w:rsidR="00A72335" w:rsidRDefault="00301BA4" w:rsidP="00982BF6">
      <w:pPr>
        <w:ind w:left="720"/>
        <w:rPr>
          <w:rFonts w:ascii="Arial" w:hAnsi="Arial" w:cs="Arial"/>
        </w:rPr>
      </w:pPr>
      <w:r w:rsidRPr="0028517F">
        <w:rPr>
          <w:rFonts w:ascii="Arial" w:hAnsi="Arial" w:cs="Arial"/>
        </w:rPr>
        <w:t xml:space="preserve">To discuss any matters arising from </w:t>
      </w:r>
      <w:r w:rsidR="00FD612E" w:rsidRPr="0028517F">
        <w:rPr>
          <w:rFonts w:ascii="Arial" w:hAnsi="Arial" w:cs="Arial"/>
        </w:rPr>
        <w:t>the Minutes of the meeting on</w:t>
      </w:r>
      <w:r w:rsidR="00C34B48">
        <w:rPr>
          <w:rFonts w:ascii="Arial" w:hAnsi="Arial" w:cs="Arial"/>
        </w:rPr>
        <w:t xml:space="preserve"> </w:t>
      </w:r>
      <w:r w:rsidR="00CA6E29">
        <w:rPr>
          <w:rFonts w:ascii="Arial" w:hAnsi="Arial" w:cs="Arial"/>
        </w:rPr>
        <w:t>September 9th</w:t>
      </w:r>
      <w:r w:rsidR="002A7440">
        <w:rPr>
          <w:rFonts w:ascii="Arial" w:hAnsi="Arial" w:cs="Arial"/>
        </w:rPr>
        <w:t xml:space="preserve"> 202</w:t>
      </w:r>
      <w:r w:rsidR="006D6AD2">
        <w:rPr>
          <w:rFonts w:ascii="Arial" w:hAnsi="Arial" w:cs="Arial"/>
        </w:rPr>
        <w:t>1</w:t>
      </w:r>
    </w:p>
    <w:p w14:paraId="1B554EB9" w14:textId="32B9BDBD" w:rsidR="00C5765A" w:rsidRDefault="00C5765A" w:rsidP="00982BF6">
      <w:pPr>
        <w:ind w:left="720"/>
        <w:rPr>
          <w:rFonts w:ascii="Arial" w:hAnsi="Arial" w:cs="Arial"/>
        </w:rPr>
      </w:pPr>
    </w:p>
    <w:p w14:paraId="1AB0CDC9" w14:textId="11FE7EBB" w:rsidR="00C5765A" w:rsidRDefault="00C5765A" w:rsidP="00982BF6">
      <w:pPr>
        <w:ind w:left="720"/>
        <w:rPr>
          <w:rFonts w:ascii="Arial" w:hAnsi="Arial" w:cs="Arial"/>
        </w:rPr>
      </w:pPr>
      <w:r>
        <w:rPr>
          <w:rFonts w:ascii="Arial" w:hAnsi="Arial" w:cs="Arial"/>
        </w:rPr>
        <w:t>No Matters Arising</w:t>
      </w:r>
    </w:p>
    <w:p w14:paraId="4BC79C2E" w14:textId="77777777" w:rsidR="00C74671" w:rsidRPr="003652A5" w:rsidRDefault="00C74671" w:rsidP="003652A5">
      <w:pPr>
        <w:rPr>
          <w:rFonts w:ascii="Arial" w:hAnsi="Arial" w:cs="Arial"/>
          <w:b/>
        </w:rPr>
      </w:pPr>
    </w:p>
    <w:p w14:paraId="43BF720B" w14:textId="77DD5F7A" w:rsidR="00C74671" w:rsidRDefault="00C74671" w:rsidP="00DB2789">
      <w:pPr>
        <w:pStyle w:val="ListParagraph"/>
        <w:numPr>
          <w:ilvl w:val="0"/>
          <w:numId w:val="6"/>
        </w:numPr>
        <w:ind w:firstLine="0"/>
        <w:rPr>
          <w:rFonts w:ascii="Arial" w:hAnsi="Arial" w:cs="Arial"/>
          <w:b/>
        </w:rPr>
      </w:pPr>
      <w:r>
        <w:rPr>
          <w:rFonts w:ascii="Arial" w:hAnsi="Arial" w:cs="Arial"/>
          <w:b/>
        </w:rPr>
        <w:t xml:space="preserve">General Public – </w:t>
      </w:r>
      <w:r w:rsidR="007B2DCE">
        <w:rPr>
          <w:rFonts w:ascii="Arial" w:hAnsi="Arial" w:cs="Arial"/>
          <w:b/>
        </w:rPr>
        <w:t xml:space="preserve">Open Forum and </w:t>
      </w:r>
      <w:r>
        <w:rPr>
          <w:rFonts w:ascii="Arial" w:hAnsi="Arial" w:cs="Arial"/>
          <w:b/>
        </w:rPr>
        <w:t>Any questions</w:t>
      </w:r>
    </w:p>
    <w:p w14:paraId="02A4C109" w14:textId="4BB33221" w:rsidR="00E535FD" w:rsidRPr="00E535FD" w:rsidRDefault="00E535FD" w:rsidP="00E535FD">
      <w:pPr>
        <w:rPr>
          <w:rFonts w:ascii="Arial" w:hAnsi="Arial" w:cs="Arial"/>
          <w:bCs/>
        </w:rPr>
      </w:pPr>
    </w:p>
    <w:p w14:paraId="3496F59B" w14:textId="12E26D15" w:rsidR="00E535FD" w:rsidRPr="00E535FD" w:rsidRDefault="00DA516D" w:rsidP="00E535FD">
      <w:pPr>
        <w:ind w:left="720"/>
        <w:rPr>
          <w:rFonts w:ascii="Arial" w:hAnsi="Arial" w:cs="Arial"/>
          <w:bCs/>
        </w:rPr>
      </w:pPr>
      <w:r>
        <w:rPr>
          <w:rFonts w:ascii="Arial" w:hAnsi="Arial" w:cs="Arial"/>
          <w:bCs/>
        </w:rPr>
        <w:t xml:space="preserve">Mrs Taylor advised that </w:t>
      </w:r>
      <w:r w:rsidR="00E535FD" w:rsidRPr="00E535FD">
        <w:rPr>
          <w:rFonts w:ascii="Arial" w:hAnsi="Arial" w:cs="Arial"/>
          <w:bCs/>
        </w:rPr>
        <w:t>Footpath No 5</w:t>
      </w:r>
      <w:r>
        <w:rPr>
          <w:rFonts w:ascii="Arial" w:hAnsi="Arial" w:cs="Arial"/>
          <w:bCs/>
        </w:rPr>
        <w:t xml:space="preserve"> running from Chute Forest to the Clanville Road was impassable. The Clerk to advise </w:t>
      </w:r>
      <w:r w:rsidR="0059336C">
        <w:rPr>
          <w:rFonts w:ascii="Arial" w:hAnsi="Arial" w:cs="Arial"/>
          <w:bCs/>
        </w:rPr>
        <w:t>Savill’s</w:t>
      </w:r>
      <w:r>
        <w:rPr>
          <w:rFonts w:ascii="Arial" w:hAnsi="Arial" w:cs="Arial"/>
          <w:bCs/>
        </w:rPr>
        <w:t xml:space="preserve"> who manage the Tangley Estate.</w:t>
      </w:r>
    </w:p>
    <w:p w14:paraId="15F0A82C" w14:textId="77777777" w:rsidR="00941019" w:rsidRPr="00941019" w:rsidRDefault="00941019" w:rsidP="00941019">
      <w:pPr>
        <w:rPr>
          <w:rFonts w:ascii="Arial" w:hAnsi="Arial" w:cs="Arial"/>
          <w:b/>
        </w:rPr>
      </w:pPr>
    </w:p>
    <w:p w14:paraId="2C7DABA6" w14:textId="5D33BD68" w:rsidR="00E77351" w:rsidRDefault="00E77351" w:rsidP="00941019">
      <w:pPr>
        <w:pStyle w:val="ListParagraph"/>
        <w:numPr>
          <w:ilvl w:val="0"/>
          <w:numId w:val="6"/>
        </w:numPr>
        <w:ind w:left="720"/>
        <w:jc w:val="both"/>
        <w:rPr>
          <w:rFonts w:ascii="Arial" w:hAnsi="Arial" w:cs="Arial"/>
          <w:b/>
        </w:rPr>
      </w:pPr>
      <w:r w:rsidRPr="00941019">
        <w:rPr>
          <w:rFonts w:ascii="Arial" w:hAnsi="Arial" w:cs="Arial"/>
          <w:b/>
        </w:rPr>
        <w:t>To Receive a report from Wiltshire Council and Wiltshire Police</w:t>
      </w:r>
    </w:p>
    <w:p w14:paraId="24F61AB8" w14:textId="30BF83F8" w:rsidR="00E512F5" w:rsidRDefault="00E512F5" w:rsidP="00E512F5">
      <w:pPr>
        <w:jc w:val="both"/>
        <w:rPr>
          <w:rFonts w:ascii="Arial" w:hAnsi="Arial" w:cs="Arial"/>
          <w:b/>
        </w:rPr>
      </w:pPr>
    </w:p>
    <w:p w14:paraId="1CD9629F" w14:textId="6B84BE7D" w:rsidR="00E512F5" w:rsidRDefault="00E512F5" w:rsidP="00E512F5">
      <w:pPr>
        <w:rPr>
          <w:rFonts w:ascii="Arial" w:hAnsi="Arial" w:cs="Arial"/>
          <w:b/>
          <w:bCs/>
        </w:rPr>
      </w:pPr>
      <w:r w:rsidRPr="00E535FD">
        <w:rPr>
          <w:rFonts w:ascii="Arial" w:hAnsi="Arial" w:cs="Arial"/>
          <w:b/>
          <w:bCs/>
        </w:rPr>
        <w:t>Wiltshire Councillor Report</w:t>
      </w:r>
    </w:p>
    <w:p w14:paraId="5E8CBD1D" w14:textId="77777777" w:rsidR="00E535FD" w:rsidRPr="00E535FD" w:rsidRDefault="00E535FD" w:rsidP="00E512F5">
      <w:pPr>
        <w:rPr>
          <w:rFonts w:ascii="Arial" w:hAnsi="Arial" w:cs="Arial"/>
          <w:b/>
          <w:bCs/>
          <w:sz w:val="22"/>
          <w:szCs w:val="22"/>
        </w:rPr>
      </w:pPr>
    </w:p>
    <w:p w14:paraId="5AA93D2F" w14:textId="77777777" w:rsidR="00E512F5" w:rsidRPr="0059336C" w:rsidRDefault="00E512F5" w:rsidP="0059336C">
      <w:pPr>
        <w:ind w:left="720"/>
        <w:rPr>
          <w:rFonts w:ascii="Arial" w:hAnsi="Arial" w:cs="Arial"/>
        </w:rPr>
      </w:pPr>
      <w:r w:rsidRPr="0059336C">
        <w:rPr>
          <w:rFonts w:ascii="Arial" w:hAnsi="Arial" w:cs="Arial"/>
        </w:rPr>
        <w:t xml:space="preserve">Chute Forrest Parish Council </w:t>
      </w:r>
    </w:p>
    <w:p w14:paraId="299D2298" w14:textId="77777777" w:rsidR="00E512F5" w:rsidRPr="0059336C" w:rsidRDefault="00E512F5" w:rsidP="0059336C">
      <w:pPr>
        <w:ind w:left="720"/>
        <w:rPr>
          <w:rFonts w:ascii="Arial" w:hAnsi="Arial" w:cs="Arial"/>
        </w:rPr>
      </w:pPr>
      <w:r w:rsidRPr="0059336C">
        <w:rPr>
          <w:rFonts w:ascii="Arial" w:hAnsi="Arial" w:cs="Arial"/>
        </w:rPr>
        <w:t>Full Council met on Tuesday 19 October. Climate change activists stages a protest before the meeting and at one time the meeting was suspended because of some noisy outbursts by some during a debate on the Climate and Ecology private members bill that is currently at the initial stages of going through Parliament. The motion requested that Wiltshire Council declare its support for the bill and write to all Wiltshire MPs to also support it. For various reason the motion failed, mainly that it was advocating unelected citizens assemblies and that there is already a Climate Bill in the final stages of being approved in Parliament.</w:t>
      </w:r>
    </w:p>
    <w:p w14:paraId="0C44F7FD" w14:textId="77777777" w:rsidR="00E512F5" w:rsidRPr="0059336C" w:rsidRDefault="00E512F5" w:rsidP="0059336C">
      <w:pPr>
        <w:ind w:left="720"/>
        <w:rPr>
          <w:rFonts w:ascii="Arial" w:hAnsi="Arial" w:cs="Arial"/>
        </w:rPr>
      </w:pPr>
      <w:r w:rsidRPr="0059336C">
        <w:rPr>
          <w:rFonts w:ascii="Arial" w:hAnsi="Arial" w:cs="Arial"/>
        </w:rPr>
        <w:t>A full report of the meeting will be found on the Council website when published.</w:t>
      </w:r>
    </w:p>
    <w:p w14:paraId="4CEA656C" w14:textId="77777777" w:rsidR="00E512F5" w:rsidRPr="0059336C" w:rsidRDefault="00E512F5" w:rsidP="0059336C">
      <w:pPr>
        <w:ind w:left="720"/>
        <w:rPr>
          <w:rFonts w:ascii="Arial" w:hAnsi="Arial" w:cs="Arial"/>
        </w:rPr>
      </w:pPr>
      <w:r w:rsidRPr="0059336C">
        <w:rPr>
          <w:rFonts w:ascii="Arial" w:hAnsi="Arial" w:cs="Arial"/>
        </w:rPr>
        <w:lastRenderedPageBreak/>
        <w:t xml:space="preserve">Tidworth Area Board meeting will be Monday 22 November and funding is available with nearly £30K of capital funding and £6705 in the Health and wellbeing fund. </w:t>
      </w:r>
    </w:p>
    <w:p w14:paraId="5741C922" w14:textId="77777777" w:rsidR="00E512F5" w:rsidRPr="0059336C" w:rsidRDefault="00E512F5" w:rsidP="0059336C">
      <w:pPr>
        <w:ind w:left="720"/>
        <w:rPr>
          <w:rFonts w:ascii="Arial" w:hAnsi="Arial" w:cs="Arial"/>
        </w:rPr>
      </w:pPr>
      <w:r w:rsidRPr="0059336C">
        <w:rPr>
          <w:rFonts w:ascii="Arial" w:hAnsi="Arial" w:cs="Arial"/>
        </w:rPr>
        <w:t>The meeting will take place in Collingbourne Kingston village hall and will be attended by Parvis Khansari Director Highways and Transport, Cllr Mark McClelland Cabinet Member for Transport and Phillip Wilkinson PCC. Traffic issues on the roads in our community area will be the main agenda item so I hope there is a good turnout locally.</w:t>
      </w:r>
    </w:p>
    <w:p w14:paraId="11CE0295" w14:textId="77777777" w:rsidR="00E512F5" w:rsidRPr="0059336C" w:rsidRDefault="00E512F5" w:rsidP="0059336C">
      <w:pPr>
        <w:ind w:left="720"/>
        <w:rPr>
          <w:rFonts w:ascii="Arial" w:hAnsi="Arial" w:cs="Arial"/>
        </w:rPr>
      </w:pPr>
      <w:r w:rsidRPr="0059336C">
        <w:rPr>
          <w:rFonts w:ascii="Arial" w:hAnsi="Arial" w:cs="Arial"/>
        </w:rPr>
        <w:t>The Health and Wellbeing Group met on the 30 September and we had an update on the Covid Booster programme from the Castle Practice and a presentation from Warm and Safe Wiltshire which was primarily around advice, guidance and funding. This very important now due to the energy crisis and winter approaching. Funding, including help with bills, updating old equipment and even free replacement boilers are available to those you need assistance. There was also a report on a Prevention and Wellbeing Team which will replace the Local Area Coordinators. Previously Tidworth Community was not covered by the Local Coordinators Scheme, but the new Team will cover the whole of the County. The Team will work with individuals on a one-to-one basis but will not get involved in any community groups.</w:t>
      </w:r>
    </w:p>
    <w:p w14:paraId="2745D0D1" w14:textId="77777777" w:rsidR="00E512F5" w:rsidRPr="0059336C" w:rsidRDefault="00E512F5" w:rsidP="0059336C">
      <w:pPr>
        <w:pStyle w:val="xmsonormal"/>
        <w:ind w:left="720"/>
        <w:rPr>
          <w:rFonts w:ascii="Arial" w:hAnsi="Arial" w:cs="Arial"/>
          <w:sz w:val="24"/>
          <w:szCs w:val="24"/>
        </w:rPr>
      </w:pPr>
    </w:p>
    <w:p w14:paraId="3C68AEBA" w14:textId="77777777" w:rsidR="00E512F5" w:rsidRPr="00F16028" w:rsidRDefault="00E512F5" w:rsidP="0059336C">
      <w:pPr>
        <w:pStyle w:val="xmsonormal"/>
        <w:ind w:left="720"/>
        <w:rPr>
          <w:rFonts w:ascii="Arial" w:hAnsi="Arial" w:cs="Arial"/>
          <w:b/>
          <w:bCs/>
          <w:sz w:val="24"/>
          <w:szCs w:val="24"/>
        </w:rPr>
      </w:pPr>
      <w:r w:rsidRPr="00F16028">
        <w:rPr>
          <w:rFonts w:ascii="Arial" w:hAnsi="Arial" w:cs="Arial"/>
          <w:b/>
          <w:bCs/>
          <w:sz w:val="24"/>
          <w:szCs w:val="24"/>
        </w:rPr>
        <w:t>Covid 19</w:t>
      </w:r>
    </w:p>
    <w:p w14:paraId="0B978327" w14:textId="0CAB31D4" w:rsidR="00E512F5" w:rsidRPr="0059336C" w:rsidRDefault="00E512F5" w:rsidP="00F16028">
      <w:pPr>
        <w:pStyle w:val="xmsonormal"/>
        <w:ind w:left="720"/>
        <w:rPr>
          <w:rFonts w:ascii="Arial" w:hAnsi="Arial" w:cs="Arial"/>
          <w:sz w:val="24"/>
          <w:szCs w:val="24"/>
        </w:rPr>
      </w:pPr>
      <w:r w:rsidRPr="0059336C">
        <w:rPr>
          <w:rFonts w:ascii="Arial" w:hAnsi="Arial" w:cs="Arial"/>
          <w:sz w:val="24"/>
          <w:szCs w:val="24"/>
        </w:rPr>
        <w:t>Covid cases remain high in Wiltshire so please take all the necessary precautions and encourage everyone to get the first and second doses of the vaccine and the booster when offered. If you have Covid symptoms, then book a test and self-isolate immediatel</w:t>
      </w:r>
    </w:p>
    <w:tbl>
      <w:tblPr>
        <w:tblW w:w="5236" w:type="pct"/>
        <w:tblInd w:w="-426" w:type="dxa"/>
        <w:shd w:val="clear" w:color="auto" w:fill="FFFFFF"/>
        <w:tblCellMar>
          <w:left w:w="0" w:type="dxa"/>
          <w:right w:w="0" w:type="dxa"/>
        </w:tblCellMar>
        <w:tblLook w:val="04A0" w:firstRow="1" w:lastRow="0" w:firstColumn="1" w:lastColumn="0" w:noHBand="0" w:noVBand="1"/>
      </w:tblPr>
      <w:tblGrid>
        <w:gridCol w:w="10960"/>
      </w:tblGrid>
      <w:tr w:rsidR="00E512F5" w14:paraId="05C568A9" w14:textId="77777777" w:rsidTr="00E512F5">
        <w:tc>
          <w:tcPr>
            <w:tcW w:w="5000" w:type="pct"/>
            <w:shd w:val="clear" w:color="auto" w:fill="FFFFFF"/>
            <w:vAlign w:val="center"/>
            <w:hideMark/>
          </w:tcPr>
          <w:tbl>
            <w:tblPr>
              <w:tblpPr w:leftFromText="45" w:rightFromText="45" w:bottomFromText="160" w:vertAnchor="text"/>
              <w:tblW w:w="5000" w:type="pct"/>
              <w:tblCellMar>
                <w:left w:w="0" w:type="dxa"/>
                <w:right w:w="0" w:type="dxa"/>
              </w:tblCellMar>
              <w:tblLook w:val="04A0" w:firstRow="1" w:lastRow="0" w:firstColumn="1" w:lastColumn="0" w:noHBand="0" w:noVBand="1"/>
            </w:tblPr>
            <w:tblGrid>
              <w:gridCol w:w="10960"/>
            </w:tblGrid>
            <w:tr w:rsidR="00E512F5" w14:paraId="61D187DD" w14:textId="77777777">
              <w:tc>
                <w:tcPr>
                  <w:tcW w:w="9000" w:type="dxa"/>
                  <w:vAlign w:val="center"/>
                  <w:hideMark/>
                </w:tcPr>
                <w:tbl>
                  <w:tblPr>
                    <w:tblpPr w:leftFromText="45" w:rightFromText="45" w:bottomFromText="160" w:vertAnchor="text"/>
                    <w:tblW w:w="5000" w:type="pct"/>
                    <w:tblCellMar>
                      <w:left w:w="0" w:type="dxa"/>
                      <w:right w:w="0" w:type="dxa"/>
                    </w:tblCellMar>
                    <w:tblLook w:val="04A0" w:firstRow="1" w:lastRow="0" w:firstColumn="1" w:lastColumn="0" w:noHBand="0" w:noVBand="1"/>
                  </w:tblPr>
                  <w:tblGrid>
                    <w:gridCol w:w="10960"/>
                  </w:tblGrid>
                  <w:tr w:rsidR="00E512F5" w14:paraId="61EC3FBC" w14:textId="77777777">
                    <w:tc>
                      <w:tcPr>
                        <w:tcW w:w="0" w:type="auto"/>
                        <w:vAlign w:val="center"/>
                        <w:hideMark/>
                      </w:tcPr>
                      <w:p w14:paraId="4E8F1382" w14:textId="77777777" w:rsidR="00E512F5" w:rsidRDefault="00E512F5">
                        <w:pPr>
                          <w:rPr>
                            <w:rFonts w:ascii="Arial" w:hAnsi="Arial" w:cs="Arial"/>
                          </w:rPr>
                        </w:pPr>
                      </w:p>
                    </w:tc>
                  </w:tr>
                </w:tbl>
                <w:p w14:paraId="3F560383" w14:textId="77777777" w:rsidR="00E512F5" w:rsidRDefault="00E512F5">
                  <w:pPr>
                    <w:rPr>
                      <w:sz w:val="22"/>
                      <w:szCs w:val="22"/>
                    </w:rPr>
                  </w:pPr>
                </w:p>
              </w:tc>
            </w:tr>
          </w:tbl>
          <w:p w14:paraId="3E5609DE" w14:textId="77777777" w:rsidR="00E512F5" w:rsidRDefault="00E512F5">
            <w:pPr>
              <w:spacing w:after="160"/>
              <w:rPr>
                <w:sz w:val="22"/>
                <w:szCs w:val="22"/>
              </w:rPr>
            </w:pPr>
          </w:p>
        </w:tc>
      </w:tr>
    </w:tbl>
    <w:p w14:paraId="2F7881D9" w14:textId="3D1A22CC" w:rsidR="003B4000" w:rsidRPr="00941019" w:rsidRDefault="003B4000" w:rsidP="0059336C">
      <w:pPr>
        <w:rPr>
          <w:rFonts w:ascii="Arial" w:eastAsia="PMingLiU" w:hAnsi="Arial" w:cs="Arial"/>
          <w:b/>
          <w:lang w:eastAsia="zh-TW"/>
        </w:rPr>
      </w:pPr>
    </w:p>
    <w:p w14:paraId="53D6E491" w14:textId="1EA34EB6" w:rsidR="00300C88" w:rsidRDefault="000E49B3" w:rsidP="00941019">
      <w:pPr>
        <w:pStyle w:val="ListParagraph"/>
        <w:numPr>
          <w:ilvl w:val="0"/>
          <w:numId w:val="6"/>
        </w:numPr>
        <w:ind w:left="720"/>
        <w:jc w:val="both"/>
        <w:rPr>
          <w:rFonts w:ascii="Arial" w:hAnsi="Arial" w:cs="Arial"/>
          <w:b/>
        </w:rPr>
      </w:pPr>
      <w:r w:rsidRPr="00941019">
        <w:rPr>
          <w:rFonts w:ascii="Arial" w:hAnsi="Arial" w:cs="Arial"/>
          <w:b/>
        </w:rPr>
        <w:t xml:space="preserve"> Correspondence</w:t>
      </w:r>
      <w:r w:rsidR="007D5C4F" w:rsidRPr="00941019">
        <w:rPr>
          <w:rFonts w:ascii="Arial" w:hAnsi="Arial" w:cs="Arial"/>
          <w:b/>
        </w:rPr>
        <w:t xml:space="preserve"> - As received and if </w:t>
      </w:r>
      <w:r w:rsidR="007B2DCE" w:rsidRPr="00941019">
        <w:rPr>
          <w:rFonts w:ascii="Arial" w:hAnsi="Arial" w:cs="Arial"/>
          <w:b/>
        </w:rPr>
        <w:t>necessary,</w:t>
      </w:r>
      <w:r w:rsidR="007D5C4F" w:rsidRPr="00941019">
        <w:rPr>
          <w:rFonts w:ascii="Arial" w:hAnsi="Arial" w:cs="Arial"/>
          <w:b/>
        </w:rPr>
        <w:t xml:space="preserve"> held at the clerk’s </w:t>
      </w:r>
      <w:r w:rsidR="002A64B4" w:rsidRPr="00941019">
        <w:rPr>
          <w:rFonts w:ascii="Arial" w:hAnsi="Arial" w:cs="Arial"/>
          <w:b/>
        </w:rPr>
        <w:t>office</w:t>
      </w:r>
    </w:p>
    <w:p w14:paraId="7A0F5489" w14:textId="211F63AC" w:rsidR="0059336C" w:rsidRPr="0059336C" w:rsidRDefault="0059336C" w:rsidP="0059336C">
      <w:pPr>
        <w:pStyle w:val="ListParagraph"/>
        <w:jc w:val="both"/>
        <w:rPr>
          <w:rFonts w:ascii="Arial" w:hAnsi="Arial" w:cs="Arial"/>
          <w:bCs/>
        </w:rPr>
      </w:pPr>
      <w:r>
        <w:rPr>
          <w:rFonts w:ascii="Arial" w:hAnsi="Arial" w:cs="Arial"/>
          <w:bCs/>
        </w:rPr>
        <w:t>All correspondence circulated</w:t>
      </w:r>
    </w:p>
    <w:p w14:paraId="2D07B902" w14:textId="1C514AA2" w:rsidR="008C14B6" w:rsidRDefault="008C14B6" w:rsidP="0012704B">
      <w:pPr>
        <w:rPr>
          <w:rFonts w:ascii="Arial" w:eastAsia="PMingLiU" w:hAnsi="Arial" w:cs="Arial"/>
          <w:b/>
          <w:lang w:eastAsia="zh-TW"/>
        </w:rPr>
      </w:pPr>
    </w:p>
    <w:p w14:paraId="63FD1104" w14:textId="6032EAFB" w:rsidR="00093E9A" w:rsidRDefault="00093E9A" w:rsidP="00941019">
      <w:pPr>
        <w:pStyle w:val="ListParagraph"/>
        <w:numPr>
          <w:ilvl w:val="0"/>
          <w:numId w:val="6"/>
        </w:numPr>
        <w:ind w:left="720"/>
        <w:jc w:val="both"/>
        <w:rPr>
          <w:rFonts w:ascii="Arial" w:hAnsi="Arial" w:cs="Arial"/>
          <w:b/>
        </w:rPr>
      </w:pPr>
      <w:r>
        <w:rPr>
          <w:rFonts w:ascii="Arial" w:hAnsi="Arial" w:cs="Arial"/>
          <w:b/>
        </w:rPr>
        <w:tab/>
      </w:r>
      <w:r w:rsidR="00CE1444" w:rsidRPr="00093E9A">
        <w:rPr>
          <w:rFonts w:ascii="Arial" w:hAnsi="Arial" w:cs="Arial"/>
          <w:b/>
        </w:rPr>
        <w:t>Fi</w:t>
      </w:r>
      <w:r w:rsidR="00301BA4" w:rsidRPr="00093E9A">
        <w:rPr>
          <w:rFonts w:ascii="Arial" w:hAnsi="Arial" w:cs="Arial"/>
          <w:b/>
        </w:rPr>
        <w:t>nance</w:t>
      </w:r>
      <w:r w:rsidRPr="00093E9A">
        <w:rPr>
          <w:rFonts w:ascii="Arial" w:hAnsi="Arial" w:cs="Arial"/>
          <w:b/>
        </w:rPr>
        <w:t>:</w:t>
      </w:r>
    </w:p>
    <w:p w14:paraId="1C6D7F05" w14:textId="2FAEA282" w:rsidR="00F33194" w:rsidRDefault="00F33194" w:rsidP="00F33194">
      <w:pPr>
        <w:pStyle w:val="ListParagraph"/>
        <w:jc w:val="both"/>
        <w:rPr>
          <w:rFonts w:ascii="Arial" w:hAnsi="Arial" w:cs="Arial"/>
          <w:b/>
        </w:rPr>
      </w:pPr>
    </w:p>
    <w:p w14:paraId="599D17D6" w14:textId="6753164A" w:rsidR="00F33194" w:rsidRPr="00F33194" w:rsidRDefault="00F33194" w:rsidP="00F33194">
      <w:pPr>
        <w:pStyle w:val="ListParagraph"/>
        <w:ind w:left="1440"/>
        <w:jc w:val="both"/>
        <w:rPr>
          <w:rFonts w:ascii="Arial" w:hAnsi="Arial" w:cs="Arial"/>
          <w:bCs/>
        </w:rPr>
      </w:pPr>
      <w:r w:rsidRPr="00F33194">
        <w:rPr>
          <w:rFonts w:ascii="Arial" w:hAnsi="Arial" w:cs="Arial"/>
          <w:bCs/>
        </w:rPr>
        <w:t xml:space="preserve">Accept Bank to </w:t>
      </w:r>
      <w:r w:rsidR="00B068F8">
        <w:rPr>
          <w:rFonts w:ascii="Arial" w:hAnsi="Arial" w:cs="Arial"/>
          <w:bCs/>
        </w:rPr>
        <w:t>November 1</w:t>
      </w:r>
      <w:r w:rsidR="00B068F8" w:rsidRPr="00B068F8">
        <w:rPr>
          <w:rFonts w:ascii="Arial" w:hAnsi="Arial" w:cs="Arial"/>
          <w:bCs/>
          <w:vertAlign w:val="superscript"/>
        </w:rPr>
        <w:t>st</w:t>
      </w:r>
      <w:r w:rsidR="00B068F8">
        <w:rPr>
          <w:rFonts w:ascii="Arial" w:hAnsi="Arial" w:cs="Arial"/>
          <w:bCs/>
        </w:rPr>
        <w:t xml:space="preserve"> £7358.27</w:t>
      </w:r>
      <w:r w:rsidRPr="00F33194">
        <w:rPr>
          <w:rFonts w:ascii="Arial" w:hAnsi="Arial" w:cs="Arial"/>
          <w:bCs/>
        </w:rPr>
        <w:t xml:space="preserve"> </w:t>
      </w:r>
      <w:r>
        <w:rPr>
          <w:rFonts w:ascii="Arial" w:hAnsi="Arial" w:cs="Arial"/>
          <w:b/>
        </w:rPr>
        <w:t xml:space="preserve"> </w:t>
      </w:r>
    </w:p>
    <w:p w14:paraId="7F76DD30" w14:textId="338442C9" w:rsidR="00CE1444" w:rsidRPr="007A5D37" w:rsidRDefault="00CE1444" w:rsidP="009F6F08">
      <w:pPr>
        <w:rPr>
          <w:rFonts w:ascii="Arial" w:hAnsi="Arial" w:cs="Arial"/>
          <w:b/>
          <w:bCs/>
        </w:rPr>
      </w:pPr>
    </w:p>
    <w:p w14:paraId="774411CF" w14:textId="113391DD" w:rsidR="007216A0" w:rsidRDefault="009F6F08" w:rsidP="009F6F08">
      <w:pPr>
        <w:ind w:left="720"/>
        <w:rPr>
          <w:rFonts w:ascii="Arial" w:hAnsi="Arial" w:cs="Arial"/>
        </w:rPr>
      </w:pPr>
      <w:r>
        <w:rPr>
          <w:rFonts w:ascii="Arial" w:hAnsi="Arial" w:cs="Arial"/>
        </w:rPr>
        <w:t>9.1</w:t>
      </w:r>
      <w:r w:rsidR="003652A5">
        <w:rPr>
          <w:rFonts w:ascii="Arial" w:hAnsi="Arial" w:cs="Arial"/>
        </w:rPr>
        <w:tab/>
      </w:r>
      <w:r w:rsidR="007216A0">
        <w:rPr>
          <w:rFonts w:ascii="Arial" w:hAnsi="Arial" w:cs="Arial"/>
        </w:rPr>
        <w:t>Payment</w:t>
      </w:r>
      <w:r w:rsidR="00210D5D">
        <w:rPr>
          <w:rFonts w:ascii="Arial" w:hAnsi="Arial" w:cs="Arial"/>
        </w:rPr>
        <w:t xml:space="preserve"> Clerks Salary </w:t>
      </w:r>
      <w:r w:rsidR="00CA6E29">
        <w:rPr>
          <w:rFonts w:ascii="Arial" w:hAnsi="Arial" w:cs="Arial"/>
        </w:rPr>
        <w:t>November</w:t>
      </w:r>
      <w:r w:rsidR="000570A5">
        <w:rPr>
          <w:rFonts w:ascii="Arial" w:hAnsi="Arial" w:cs="Arial"/>
        </w:rPr>
        <w:t xml:space="preserve"> - </w:t>
      </w:r>
      <w:r w:rsidR="00CA6E29">
        <w:rPr>
          <w:rFonts w:ascii="Arial" w:hAnsi="Arial" w:cs="Arial"/>
        </w:rPr>
        <w:t>December</w:t>
      </w:r>
      <w:r w:rsidR="00B068F8">
        <w:rPr>
          <w:rFonts w:ascii="Arial" w:hAnsi="Arial" w:cs="Arial"/>
        </w:rPr>
        <w:tab/>
        <w:t>£372.96</w:t>
      </w:r>
    </w:p>
    <w:p w14:paraId="6C968810" w14:textId="65EEB86F" w:rsidR="004E7ED1" w:rsidRDefault="004E7ED1" w:rsidP="00941019">
      <w:pPr>
        <w:ind w:firstLine="720"/>
        <w:rPr>
          <w:rFonts w:ascii="Arial" w:hAnsi="Arial" w:cs="Arial"/>
        </w:rPr>
      </w:pPr>
    </w:p>
    <w:p w14:paraId="12266673" w14:textId="126BB25B" w:rsidR="004E7ED1" w:rsidRPr="00AB6BBE" w:rsidRDefault="009F6F08" w:rsidP="00941019">
      <w:pPr>
        <w:ind w:firstLine="720"/>
        <w:rPr>
          <w:rFonts w:ascii="Arial" w:hAnsi="Arial" w:cs="Arial"/>
        </w:rPr>
      </w:pPr>
      <w:r>
        <w:rPr>
          <w:rFonts w:ascii="Arial" w:hAnsi="Arial" w:cs="Arial"/>
        </w:rPr>
        <w:t>9.2</w:t>
      </w:r>
      <w:r>
        <w:rPr>
          <w:rFonts w:ascii="Arial" w:hAnsi="Arial" w:cs="Arial"/>
        </w:rPr>
        <w:tab/>
      </w:r>
      <w:r w:rsidR="004E7ED1">
        <w:rPr>
          <w:rFonts w:ascii="Arial" w:hAnsi="Arial" w:cs="Arial"/>
        </w:rPr>
        <w:t>Payment to HMRC</w:t>
      </w:r>
      <w:r w:rsidR="001639E9">
        <w:rPr>
          <w:rFonts w:ascii="Arial" w:hAnsi="Arial" w:cs="Arial"/>
        </w:rPr>
        <w:t xml:space="preserve"> £81.60</w:t>
      </w:r>
      <w:r w:rsidR="00B068F8">
        <w:rPr>
          <w:rFonts w:ascii="Arial" w:hAnsi="Arial" w:cs="Arial"/>
        </w:rPr>
        <w:tab/>
      </w:r>
      <w:r w:rsidR="00B068F8">
        <w:rPr>
          <w:rFonts w:ascii="Arial" w:hAnsi="Arial" w:cs="Arial"/>
        </w:rPr>
        <w:tab/>
      </w:r>
      <w:r w:rsidR="00B068F8">
        <w:rPr>
          <w:rFonts w:ascii="Arial" w:hAnsi="Arial" w:cs="Arial"/>
        </w:rPr>
        <w:tab/>
      </w:r>
    </w:p>
    <w:p w14:paraId="0E10649D" w14:textId="77777777" w:rsidR="00CE1444" w:rsidRPr="00354736" w:rsidRDefault="00CE1444" w:rsidP="00941019">
      <w:pPr>
        <w:ind w:firstLine="720"/>
        <w:rPr>
          <w:rFonts w:ascii="Arial" w:hAnsi="Arial" w:cs="Arial"/>
        </w:rPr>
      </w:pPr>
    </w:p>
    <w:p w14:paraId="69C189C4" w14:textId="7C2258B3" w:rsidR="00210D5D" w:rsidRDefault="009F6F08" w:rsidP="00F87DA5">
      <w:pPr>
        <w:ind w:firstLine="720"/>
        <w:rPr>
          <w:rFonts w:ascii="Arial" w:hAnsi="Arial" w:cs="Arial"/>
        </w:rPr>
      </w:pPr>
      <w:r>
        <w:rPr>
          <w:rFonts w:ascii="Arial" w:hAnsi="Arial" w:cs="Arial"/>
        </w:rPr>
        <w:t>9.3</w:t>
      </w:r>
      <w:r w:rsidR="003652A5">
        <w:rPr>
          <w:rFonts w:ascii="Arial" w:hAnsi="Arial" w:cs="Arial"/>
        </w:rPr>
        <w:tab/>
      </w:r>
      <w:r w:rsidR="00CE1444" w:rsidRPr="00354736">
        <w:rPr>
          <w:rFonts w:ascii="Arial" w:hAnsi="Arial" w:cs="Arial"/>
        </w:rPr>
        <w:t xml:space="preserve"> Payment </w:t>
      </w:r>
      <w:r w:rsidR="00C47EC5">
        <w:rPr>
          <w:rFonts w:ascii="Arial" w:hAnsi="Arial" w:cs="Arial"/>
        </w:rPr>
        <w:t xml:space="preserve">to Clerk for </w:t>
      </w:r>
      <w:r w:rsidR="0035799D">
        <w:rPr>
          <w:rFonts w:ascii="Arial" w:hAnsi="Arial" w:cs="Arial"/>
        </w:rPr>
        <w:t>expenses</w:t>
      </w:r>
      <w:r w:rsidR="00C47EC5">
        <w:rPr>
          <w:rFonts w:ascii="Arial" w:hAnsi="Arial" w:cs="Arial"/>
        </w:rPr>
        <w:t xml:space="preserve"> </w:t>
      </w:r>
      <w:r w:rsidR="00CA6E29">
        <w:rPr>
          <w:rFonts w:ascii="Arial" w:hAnsi="Arial" w:cs="Arial"/>
        </w:rPr>
        <w:t>October-November</w:t>
      </w:r>
      <w:r w:rsidR="00B068F8">
        <w:rPr>
          <w:rFonts w:ascii="Arial" w:hAnsi="Arial" w:cs="Arial"/>
        </w:rPr>
        <w:t xml:space="preserve"> £153.80</w:t>
      </w:r>
    </w:p>
    <w:p w14:paraId="32B6767D" w14:textId="1CEC6577" w:rsidR="000570A5" w:rsidRDefault="000570A5" w:rsidP="00F87DA5">
      <w:pPr>
        <w:ind w:firstLine="720"/>
        <w:rPr>
          <w:rFonts w:ascii="Arial" w:hAnsi="Arial" w:cs="Arial"/>
        </w:rPr>
      </w:pPr>
    </w:p>
    <w:p w14:paraId="33FD47B8" w14:textId="48B463AC" w:rsidR="000570A5" w:rsidRDefault="000570A5" w:rsidP="00F87DA5">
      <w:pPr>
        <w:ind w:firstLine="720"/>
        <w:rPr>
          <w:rFonts w:ascii="Arial" w:hAnsi="Arial" w:cs="Arial"/>
        </w:rPr>
      </w:pPr>
      <w:r>
        <w:rPr>
          <w:rFonts w:ascii="Arial" w:hAnsi="Arial" w:cs="Arial"/>
        </w:rPr>
        <w:t>9.</w:t>
      </w:r>
      <w:r w:rsidR="00570B82">
        <w:rPr>
          <w:rFonts w:ascii="Arial" w:hAnsi="Arial" w:cs="Arial"/>
        </w:rPr>
        <w:t>4</w:t>
      </w:r>
      <w:r>
        <w:rPr>
          <w:rFonts w:ascii="Arial" w:hAnsi="Arial" w:cs="Arial"/>
        </w:rPr>
        <w:tab/>
        <w:t xml:space="preserve">Payment of </w:t>
      </w:r>
      <w:r w:rsidR="00CA6E29">
        <w:rPr>
          <w:rFonts w:ascii="Arial" w:hAnsi="Arial" w:cs="Arial"/>
        </w:rPr>
        <w:t>£40 to Royal British Legion</w:t>
      </w:r>
    </w:p>
    <w:p w14:paraId="4B60ABDA" w14:textId="56ADB963" w:rsidR="0059193A" w:rsidRDefault="0059193A" w:rsidP="00F87DA5">
      <w:pPr>
        <w:ind w:firstLine="720"/>
        <w:rPr>
          <w:rFonts w:ascii="Arial" w:hAnsi="Arial" w:cs="Arial"/>
        </w:rPr>
      </w:pPr>
    </w:p>
    <w:p w14:paraId="61ADFA15" w14:textId="6BDF5259" w:rsidR="0059193A" w:rsidRDefault="00DA516D" w:rsidP="00DA516D">
      <w:pPr>
        <w:ind w:left="1440"/>
        <w:rPr>
          <w:rFonts w:ascii="Arial" w:hAnsi="Arial" w:cs="Arial"/>
        </w:rPr>
      </w:pPr>
      <w:r>
        <w:rPr>
          <w:rFonts w:ascii="Arial" w:hAnsi="Arial" w:cs="Arial"/>
        </w:rPr>
        <w:t xml:space="preserve">The above payments were approved and Proposed by Cllr Stock and Seconded by Cllr Geraghty </w:t>
      </w:r>
    </w:p>
    <w:p w14:paraId="5A2D9B02" w14:textId="77777777" w:rsidR="00B068F8" w:rsidRDefault="00B068F8" w:rsidP="00F87DA5">
      <w:pPr>
        <w:ind w:firstLine="720"/>
        <w:rPr>
          <w:rFonts w:ascii="Arial" w:hAnsi="Arial" w:cs="Arial"/>
        </w:rPr>
      </w:pPr>
    </w:p>
    <w:p w14:paraId="51E52C2D" w14:textId="1670D6DD" w:rsidR="00CA6E29" w:rsidRDefault="00CA6E29" w:rsidP="00F87DA5">
      <w:pPr>
        <w:ind w:firstLine="720"/>
        <w:rPr>
          <w:rFonts w:ascii="Arial" w:hAnsi="Arial" w:cs="Arial"/>
        </w:rPr>
      </w:pPr>
      <w:r>
        <w:rPr>
          <w:rFonts w:ascii="Arial" w:hAnsi="Arial" w:cs="Arial"/>
        </w:rPr>
        <w:t>9.5</w:t>
      </w:r>
      <w:r>
        <w:rPr>
          <w:rFonts w:ascii="Arial" w:hAnsi="Arial" w:cs="Arial"/>
        </w:rPr>
        <w:tab/>
        <w:t>Agree and Accept the Budget and Precept for 2022-23</w:t>
      </w:r>
      <w:r w:rsidR="007503C6">
        <w:rPr>
          <w:rFonts w:ascii="Arial" w:hAnsi="Arial" w:cs="Arial"/>
        </w:rPr>
        <w:t xml:space="preserve"> </w:t>
      </w:r>
    </w:p>
    <w:p w14:paraId="01EFABDD" w14:textId="62A0ED03" w:rsidR="007503C6" w:rsidRDefault="007503C6" w:rsidP="00F87DA5">
      <w:pPr>
        <w:ind w:firstLine="720"/>
        <w:rPr>
          <w:rFonts w:ascii="Arial" w:hAnsi="Arial" w:cs="Arial"/>
        </w:rPr>
      </w:pPr>
    </w:p>
    <w:p w14:paraId="52B180FB" w14:textId="3C841870" w:rsidR="007503C6" w:rsidRDefault="00DA516D" w:rsidP="00F47117">
      <w:pPr>
        <w:ind w:left="1440"/>
        <w:rPr>
          <w:rFonts w:ascii="Arial" w:hAnsi="Arial" w:cs="Arial"/>
        </w:rPr>
      </w:pPr>
      <w:r>
        <w:rPr>
          <w:rFonts w:ascii="Arial" w:hAnsi="Arial" w:cs="Arial"/>
        </w:rPr>
        <w:t xml:space="preserve">The budget was discussed and agreed </w:t>
      </w:r>
      <w:r w:rsidR="00F16028">
        <w:rPr>
          <w:rFonts w:ascii="Arial" w:hAnsi="Arial" w:cs="Arial"/>
        </w:rPr>
        <w:t xml:space="preserve">with the Precept to be set </w:t>
      </w:r>
      <w:r w:rsidR="00F47117">
        <w:rPr>
          <w:rFonts w:ascii="Arial" w:hAnsi="Arial" w:cs="Arial"/>
        </w:rPr>
        <w:t xml:space="preserve">at </w:t>
      </w:r>
      <w:r w:rsidR="007503C6">
        <w:rPr>
          <w:rFonts w:ascii="Arial" w:hAnsi="Arial" w:cs="Arial"/>
        </w:rPr>
        <w:t xml:space="preserve">£4600 </w:t>
      </w:r>
      <w:r w:rsidR="00F47117">
        <w:rPr>
          <w:rFonts w:ascii="Arial" w:hAnsi="Arial" w:cs="Arial"/>
        </w:rPr>
        <w:t>Proposed by Cllr Geraghty and Seconded by Cllr Pike</w:t>
      </w:r>
    </w:p>
    <w:p w14:paraId="53ED4E12" w14:textId="77777777" w:rsidR="00CA6E29" w:rsidRDefault="00CA6E29" w:rsidP="00F87DA5">
      <w:pPr>
        <w:ind w:firstLine="720"/>
        <w:rPr>
          <w:rFonts w:ascii="Arial" w:hAnsi="Arial" w:cs="Arial"/>
        </w:rPr>
      </w:pPr>
    </w:p>
    <w:p w14:paraId="06376A7D" w14:textId="16FCED11" w:rsidR="000570A5" w:rsidRDefault="000570A5" w:rsidP="00F87DA5">
      <w:pPr>
        <w:ind w:firstLine="720"/>
        <w:rPr>
          <w:rFonts w:ascii="Arial" w:hAnsi="Arial" w:cs="Arial"/>
        </w:rPr>
      </w:pPr>
    </w:p>
    <w:p w14:paraId="5D55EFB5" w14:textId="797AE880" w:rsidR="008A4CA5" w:rsidRDefault="003A002A" w:rsidP="00941019">
      <w:pPr>
        <w:pStyle w:val="ListParagraph"/>
        <w:numPr>
          <w:ilvl w:val="0"/>
          <w:numId w:val="6"/>
        </w:numPr>
        <w:ind w:left="720"/>
        <w:jc w:val="both"/>
        <w:rPr>
          <w:rFonts w:ascii="Arial" w:hAnsi="Arial" w:cs="Arial"/>
          <w:b/>
        </w:rPr>
      </w:pPr>
      <w:r w:rsidRPr="002A4AB4">
        <w:rPr>
          <w:rFonts w:ascii="Arial" w:hAnsi="Arial" w:cs="Arial"/>
          <w:b/>
        </w:rPr>
        <w:t xml:space="preserve">To receive, consider and comment on Planning Applications as received </w:t>
      </w:r>
      <w:r w:rsidR="00C06943" w:rsidRPr="002A4AB4">
        <w:rPr>
          <w:rFonts w:ascii="Arial" w:hAnsi="Arial" w:cs="Arial"/>
          <w:b/>
        </w:rPr>
        <w:t>from Wiltshire</w:t>
      </w:r>
      <w:r w:rsidRPr="002A4AB4">
        <w:rPr>
          <w:rFonts w:ascii="Arial" w:hAnsi="Arial" w:cs="Arial"/>
          <w:b/>
        </w:rPr>
        <w:t xml:space="preserve"> Council. </w:t>
      </w:r>
    </w:p>
    <w:p w14:paraId="7B366012" w14:textId="70109031" w:rsidR="00CA6E29" w:rsidRDefault="00CA6E29" w:rsidP="00CA6E29">
      <w:pPr>
        <w:pStyle w:val="ListParagraph"/>
        <w:jc w:val="both"/>
        <w:rPr>
          <w:rFonts w:ascii="Arial" w:hAnsi="Arial" w:cs="Arial"/>
          <w:b/>
        </w:rPr>
      </w:pPr>
    </w:p>
    <w:p w14:paraId="4678992B" w14:textId="335A5F8D" w:rsidR="00CA6E29" w:rsidRPr="00CA6E29" w:rsidRDefault="00CA6E29" w:rsidP="00CA6E29">
      <w:pPr>
        <w:pStyle w:val="ListParagraph"/>
        <w:jc w:val="both"/>
        <w:rPr>
          <w:rFonts w:ascii="Arial" w:hAnsi="Arial" w:cs="Arial"/>
          <w:bCs/>
        </w:rPr>
      </w:pPr>
      <w:r>
        <w:rPr>
          <w:rFonts w:ascii="Arial" w:hAnsi="Arial" w:cs="Arial"/>
          <w:bCs/>
        </w:rPr>
        <w:t>No new applications Received</w:t>
      </w:r>
    </w:p>
    <w:p w14:paraId="71A5F92F" w14:textId="638F2AE1" w:rsidR="00EC09E4" w:rsidRDefault="00EC09E4" w:rsidP="00941019">
      <w:pPr>
        <w:ind w:left="720" w:hanging="360"/>
        <w:rPr>
          <w:rFonts w:ascii="Arial" w:hAnsi="Arial" w:cs="Arial"/>
          <w:bCs/>
        </w:rPr>
      </w:pPr>
    </w:p>
    <w:p w14:paraId="02F7A8EF" w14:textId="69FFABA9" w:rsidR="00A85D24" w:rsidRDefault="00A85D24" w:rsidP="00941019">
      <w:pPr>
        <w:pStyle w:val="ListParagraph"/>
        <w:numPr>
          <w:ilvl w:val="0"/>
          <w:numId w:val="6"/>
        </w:numPr>
        <w:ind w:left="720"/>
        <w:jc w:val="both"/>
        <w:rPr>
          <w:rFonts w:ascii="Arial" w:hAnsi="Arial" w:cs="Arial"/>
          <w:b/>
        </w:rPr>
      </w:pPr>
      <w:r w:rsidRPr="003437A6">
        <w:rPr>
          <w:rFonts w:ascii="Arial" w:hAnsi="Arial" w:cs="Arial"/>
          <w:b/>
        </w:rPr>
        <w:t>Footpaths</w:t>
      </w:r>
      <w:r w:rsidR="000570A5">
        <w:rPr>
          <w:rFonts w:ascii="Arial" w:hAnsi="Arial" w:cs="Arial"/>
          <w:b/>
        </w:rPr>
        <w:tab/>
        <w:t>Cllr Farrell</w:t>
      </w:r>
    </w:p>
    <w:p w14:paraId="1069705A" w14:textId="3807ED22" w:rsidR="00F47117" w:rsidRDefault="00F47117" w:rsidP="00F47117">
      <w:pPr>
        <w:pStyle w:val="ListParagraph"/>
        <w:jc w:val="both"/>
        <w:rPr>
          <w:rFonts w:ascii="Arial" w:hAnsi="Arial" w:cs="Arial"/>
          <w:b/>
        </w:rPr>
      </w:pPr>
    </w:p>
    <w:p w14:paraId="23211349" w14:textId="463A70DF" w:rsidR="00F47117" w:rsidRPr="00F47117" w:rsidRDefault="00F47117" w:rsidP="00F47117">
      <w:pPr>
        <w:pStyle w:val="ListParagraph"/>
        <w:jc w:val="both"/>
        <w:rPr>
          <w:rFonts w:ascii="Arial" w:hAnsi="Arial" w:cs="Arial"/>
          <w:bCs/>
        </w:rPr>
      </w:pPr>
      <w:r>
        <w:rPr>
          <w:rFonts w:ascii="Arial" w:hAnsi="Arial" w:cs="Arial"/>
          <w:bCs/>
        </w:rPr>
        <w:t>This was discussed under item 5</w:t>
      </w:r>
    </w:p>
    <w:p w14:paraId="47D7549E" w14:textId="77777777" w:rsidR="00EC09E4" w:rsidRDefault="00EC09E4" w:rsidP="00210D5D">
      <w:pPr>
        <w:ind w:firstLine="360"/>
        <w:rPr>
          <w:rFonts w:ascii="Arial" w:hAnsi="Arial" w:cs="Arial"/>
          <w:b/>
        </w:rPr>
      </w:pPr>
    </w:p>
    <w:p w14:paraId="34A2A270" w14:textId="7F8A645A" w:rsidR="00B83362" w:rsidRDefault="005961DA" w:rsidP="00941019">
      <w:pPr>
        <w:pStyle w:val="ListParagraph"/>
        <w:numPr>
          <w:ilvl w:val="0"/>
          <w:numId w:val="6"/>
        </w:numPr>
        <w:ind w:left="720"/>
        <w:jc w:val="both"/>
        <w:rPr>
          <w:rFonts w:ascii="Arial" w:hAnsi="Arial" w:cs="Arial"/>
          <w:b/>
        </w:rPr>
      </w:pPr>
      <w:r>
        <w:rPr>
          <w:rFonts w:ascii="Arial" w:hAnsi="Arial" w:cs="Arial"/>
          <w:b/>
        </w:rPr>
        <w:t xml:space="preserve"> </w:t>
      </w:r>
      <w:r w:rsidR="006340FB">
        <w:rPr>
          <w:rFonts w:ascii="Arial" w:hAnsi="Arial" w:cs="Arial"/>
          <w:b/>
        </w:rPr>
        <w:t>Highways Re</w:t>
      </w:r>
      <w:r w:rsidR="006340FB" w:rsidRPr="00A85D24">
        <w:rPr>
          <w:rFonts w:ascii="Arial" w:hAnsi="Arial" w:cs="Arial"/>
          <w:b/>
        </w:rPr>
        <w:t>port</w:t>
      </w:r>
      <w:r w:rsidR="000570A5">
        <w:rPr>
          <w:rFonts w:ascii="Arial" w:hAnsi="Arial" w:cs="Arial"/>
          <w:b/>
        </w:rPr>
        <w:t xml:space="preserve"> Cllr Pike</w:t>
      </w:r>
    </w:p>
    <w:p w14:paraId="7B38D311" w14:textId="2595CA6D" w:rsidR="007503C6" w:rsidRDefault="007503C6" w:rsidP="007503C6">
      <w:pPr>
        <w:jc w:val="both"/>
        <w:rPr>
          <w:rFonts w:ascii="Arial" w:hAnsi="Arial" w:cs="Arial"/>
          <w:b/>
        </w:rPr>
      </w:pPr>
    </w:p>
    <w:p w14:paraId="7E838DD6" w14:textId="34275316" w:rsidR="007503C6" w:rsidRDefault="00F47117" w:rsidP="007503C6">
      <w:pPr>
        <w:ind w:left="720"/>
        <w:jc w:val="both"/>
        <w:rPr>
          <w:rFonts w:ascii="Arial" w:hAnsi="Arial" w:cs="Arial"/>
          <w:bCs/>
        </w:rPr>
      </w:pPr>
      <w:r>
        <w:rPr>
          <w:rFonts w:ascii="Arial" w:hAnsi="Arial" w:cs="Arial"/>
          <w:bCs/>
        </w:rPr>
        <w:t>Cllr Pike advised that the p</w:t>
      </w:r>
      <w:r w:rsidR="007503C6" w:rsidRPr="007503C6">
        <w:rPr>
          <w:rFonts w:ascii="Arial" w:hAnsi="Arial" w:cs="Arial"/>
          <w:bCs/>
        </w:rPr>
        <w:t>othole</w:t>
      </w:r>
      <w:r>
        <w:rPr>
          <w:rFonts w:ascii="Arial" w:hAnsi="Arial" w:cs="Arial"/>
          <w:bCs/>
        </w:rPr>
        <w:t xml:space="preserve"> </w:t>
      </w:r>
      <w:r w:rsidR="0059336C">
        <w:rPr>
          <w:rFonts w:ascii="Arial" w:hAnsi="Arial" w:cs="Arial"/>
          <w:bCs/>
        </w:rPr>
        <w:t xml:space="preserve">before </w:t>
      </w:r>
      <w:r w:rsidR="0059336C" w:rsidRPr="007503C6">
        <w:rPr>
          <w:rFonts w:ascii="Arial" w:hAnsi="Arial" w:cs="Arial"/>
          <w:bCs/>
        </w:rPr>
        <w:t>Redhouse</w:t>
      </w:r>
      <w:r>
        <w:rPr>
          <w:rFonts w:ascii="Arial" w:hAnsi="Arial" w:cs="Arial"/>
          <w:bCs/>
        </w:rPr>
        <w:t xml:space="preserve"> Lane had opened up.</w:t>
      </w:r>
    </w:p>
    <w:p w14:paraId="2B9C1890" w14:textId="2AF641BC" w:rsidR="00F47117" w:rsidRDefault="00F47117" w:rsidP="007503C6">
      <w:pPr>
        <w:ind w:left="720"/>
        <w:jc w:val="both"/>
        <w:rPr>
          <w:rFonts w:ascii="Arial" w:hAnsi="Arial" w:cs="Arial"/>
          <w:bCs/>
        </w:rPr>
      </w:pPr>
      <w:r>
        <w:rPr>
          <w:rFonts w:ascii="Arial" w:hAnsi="Arial" w:cs="Arial"/>
          <w:bCs/>
        </w:rPr>
        <w:t>Wiltshire are supposed to be resurfacing the road.</w:t>
      </w:r>
    </w:p>
    <w:p w14:paraId="132B8154" w14:textId="77777777" w:rsidR="00F47117" w:rsidRDefault="00F47117" w:rsidP="007503C6">
      <w:pPr>
        <w:ind w:left="720"/>
        <w:jc w:val="both"/>
        <w:rPr>
          <w:rFonts w:ascii="Arial" w:hAnsi="Arial" w:cs="Arial"/>
          <w:bCs/>
        </w:rPr>
      </w:pPr>
    </w:p>
    <w:p w14:paraId="0C5FEF5A" w14:textId="49094FAD" w:rsidR="007503C6" w:rsidRDefault="00F47117" w:rsidP="007503C6">
      <w:pPr>
        <w:ind w:left="720"/>
        <w:jc w:val="both"/>
        <w:rPr>
          <w:rFonts w:ascii="Arial" w:hAnsi="Arial" w:cs="Arial"/>
          <w:bCs/>
        </w:rPr>
      </w:pPr>
      <w:r>
        <w:rPr>
          <w:rFonts w:ascii="Arial" w:hAnsi="Arial" w:cs="Arial"/>
          <w:bCs/>
        </w:rPr>
        <w:t xml:space="preserve">Cllr Stock advised that the </w:t>
      </w:r>
      <w:r w:rsidR="007503C6">
        <w:rPr>
          <w:rFonts w:ascii="Arial" w:hAnsi="Arial" w:cs="Arial"/>
          <w:bCs/>
        </w:rPr>
        <w:t xml:space="preserve">White Line at </w:t>
      </w:r>
      <w:r>
        <w:rPr>
          <w:rFonts w:ascii="Arial" w:hAnsi="Arial" w:cs="Arial"/>
          <w:bCs/>
        </w:rPr>
        <w:t xml:space="preserve">the </w:t>
      </w:r>
      <w:r w:rsidR="007503C6">
        <w:rPr>
          <w:rFonts w:ascii="Arial" w:hAnsi="Arial" w:cs="Arial"/>
          <w:bCs/>
        </w:rPr>
        <w:t>Lodge Lane</w:t>
      </w:r>
      <w:r>
        <w:rPr>
          <w:rFonts w:ascii="Arial" w:hAnsi="Arial" w:cs="Arial"/>
          <w:bCs/>
        </w:rPr>
        <w:t xml:space="preserve"> junction had not been reinstated.</w:t>
      </w:r>
    </w:p>
    <w:p w14:paraId="0542895A" w14:textId="558C541E" w:rsidR="00F47117" w:rsidRPr="007503C6" w:rsidRDefault="00F47117" w:rsidP="007503C6">
      <w:pPr>
        <w:ind w:left="720"/>
        <w:jc w:val="both"/>
        <w:rPr>
          <w:rFonts w:ascii="Arial" w:hAnsi="Arial" w:cs="Arial"/>
          <w:bCs/>
        </w:rPr>
      </w:pPr>
      <w:r>
        <w:rPr>
          <w:rFonts w:ascii="Arial" w:hAnsi="Arial" w:cs="Arial"/>
          <w:bCs/>
        </w:rPr>
        <w:t>The Clerk to put this on the Wiltshire App.</w:t>
      </w:r>
    </w:p>
    <w:p w14:paraId="4AC1B37D" w14:textId="040FAE76" w:rsidR="00BB7CC3" w:rsidRPr="002A7440" w:rsidRDefault="00BB7CC3" w:rsidP="002A7440">
      <w:pPr>
        <w:rPr>
          <w:rFonts w:ascii="Arial" w:hAnsi="Arial" w:cs="Arial"/>
          <w:bCs/>
        </w:rPr>
      </w:pPr>
    </w:p>
    <w:p w14:paraId="4E253292" w14:textId="17CD5793" w:rsidR="000E27A4" w:rsidRDefault="00C47EC5" w:rsidP="00941019">
      <w:pPr>
        <w:pStyle w:val="ListParagraph"/>
        <w:numPr>
          <w:ilvl w:val="0"/>
          <w:numId w:val="6"/>
        </w:numPr>
        <w:ind w:left="720"/>
        <w:jc w:val="both"/>
        <w:rPr>
          <w:rFonts w:ascii="Arial" w:hAnsi="Arial" w:cs="Arial"/>
          <w:b/>
        </w:rPr>
      </w:pPr>
      <w:r>
        <w:rPr>
          <w:rFonts w:ascii="Arial" w:hAnsi="Arial" w:cs="Arial"/>
          <w:b/>
        </w:rPr>
        <w:t xml:space="preserve"> </w:t>
      </w:r>
      <w:r w:rsidR="00DD3A87">
        <w:rPr>
          <w:rFonts w:ascii="Arial" w:hAnsi="Arial" w:cs="Arial"/>
          <w:b/>
        </w:rPr>
        <w:t>Village Hall Report</w:t>
      </w:r>
      <w:r w:rsidR="000570A5">
        <w:rPr>
          <w:rFonts w:ascii="Arial" w:hAnsi="Arial" w:cs="Arial"/>
          <w:b/>
        </w:rPr>
        <w:t xml:space="preserve"> Mrs Wall</w:t>
      </w:r>
    </w:p>
    <w:p w14:paraId="3BA55AD3" w14:textId="519A21E0" w:rsidR="007503C6" w:rsidRDefault="007503C6" w:rsidP="007503C6">
      <w:pPr>
        <w:pStyle w:val="ListParagraph"/>
        <w:jc w:val="both"/>
        <w:rPr>
          <w:rFonts w:ascii="Arial" w:hAnsi="Arial" w:cs="Arial"/>
          <w:b/>
        </w:rPr>
      </w:pPr>
    </w:p>
    <w:p w14:paraId="21126452" w14:textId="78726D5A" w:rsidR="007503C6" w:rsidRDefault="007503C6" w:rsidP="007503C6">
      <w:pPr>
        <w:pStyle w:val="ListParagraph"/>
        <w:jc w:val="both"/>
        <w:rPr>
          <w:rFonts w:ascii="Arial" w:hAnsi="Arial" w:cs="Arial"/>
          <w:bCs/>
        </w:rPr>
      </w:pPr>
      <w:r>
        <w:rPr>
          <w:rFonts w:ascii="Arial" w:hAnsi="Arial" w:cs="Arial"/>
          <w:bCs/>
        </w:rPr>
        <w:t xml:space="preserve">Mrs Wall updated that the gable end was in the process of being replaced. </w:t>
      </w:r>
    </w:p>
    <w:p w14:paraId="58DA1A9E" w14:textId="0BAD912F" w:rsidR="007503C6" w:rsidRDefault="007503C6" w:rsidP="007503C6">
      <w:pPr>
        <w:pStyle w:val="ListParagraph"/>
        <w:jc w:val="both"/>
        <w:rPr>
          <w:rFonts w:ascii="Arial" w:hAnsi="Arial" w:cs="Arial"/>
          <w:bCs/>
        </w:rPr>
      </w:pPr>
      <w:r>
        <w:rPr>
          <w:rFonts w:ascii="Arial" w:hAnsi="Arial" w:cs="Arial"/>
          <w:bCs/>
        </w:rPr>
        <w:t xml:space="preserve">A very successful coffee morning was held in </w:t>
      </w:r>
      <w:r w:rsidR="00F47117">
        <w:rPr>
          <w:rFonts w:ascii="Arial" w:hAnsi="Arial" w:cs="Arial"/>
          <w:bCs/>
        </w:rPr>
        <w:t>November with 30 residents attending.</w:t>
      </w:r>
    </w:p>
    <w:p w14:paraId="1CA77DAF" w14:textId="47137B42" w:rsidR="00F47117" w:rsidRPr="007503C6" w:rsidRDefault="00F47117" w:rsidP="007503C6">
      <w:pPr>
        <w:pStyle w:val="ListParagraph"/>
        <w:jc w:val="both"/>
        <w:rPr>
          <w:rFonts w:ascii="Arial" w:hAnsi="Arial" w:cs="Arial"/>
          <w:bCs/>
        </w:rPr>
      </w:pPr>
      <w:r>
        <w:rPr>
          <w:rFonts w:ascii="Arial" w:hAnsi="Arial" w:cs="Arial"/>
          <w:bCs/>
        </w:rPr>
        <w:t>The village lunch is on November 17th</w:t>
      </w:r>
    </w:p>
    <w:p w14:paraId="29D3C997" w14:textId="77777777" w:rsidR="00F041B1" w:rsidRDefault="00F041B1" w:rsidP="002A7440">
      <w:pPr>
        <w:rPr>
          <w:rFonts w:ascii="Arial" w:hAnsi="Arial" w:cs="Arial"/>
          <w:b/>
        </w:rPr>
      </w:pPr>
    </w:p>
    <w:p w14:paraId="15814E98" w14:textId="794A5D0B" w:rsidR="00952DE3" w:rsidRDefault="0077040A" w:rsidP="00952DE3">
      <w:pPr>
        <w:pStyle w:val="ListParagraph"/>
        <w:numPr>
          <w:ilvl w:val="0"/>
          <w:numId w:val="6"/>
        </w:numPr>
        <w:ind w:left="720"/>
        <w:jc w:val="both"/>
        <w:rPr>
          <w:rFonts w:ascii="Arial" w:hAnsi="Arial" w:cs="Arial"/>
          <w:bCs/>
        </w:rPr>
      </w:pPr>
      <w:r>
        <w:rPr>
          <w:rFonts w:ascii="Arial" w:hAnsi="Arial" w:cs="Arial"/>
          <w:b/>
        </w:rPr>
        <w:t xml:space="preserve"> Chute </w:t>
      </w:r>
      <w:r w:rsidR="00C47C41">
        <w:rPr>
          <w:rFonts w:ascii="Arial" w:hAnsi="Arial" w:cs="Arial"/>
          <w:b/>
        </w:rPr>
        <w:t xml:space="preserve">Village </w:t>
      </w:r>
      <w:r>
        <w:rPr>
          <w:rFonts w:ascii="Arial" w:hAnsi="Arial" w:cs="Arial"/>
          <w:b/>
        </w:rPr>
        <w:t>Design Statement</w:t>
      </w:r>
      <w:r w:rsidR="00B773A4">
        <w:rPr>
          <w:rFonts w:ascii="Arial" w:hAnsi="Arial" w:cs="Arial"/>
          <w:b/>
        </w:rPr>
        <w:t xml:space="preserve"> – </w:t>
      </w:r>
      <w:r w:rsidR="00952DE3" w:rsidRPr="00952DE3">
        <w:rPr>
          <w:rFonts w:ascii="Arial" w:hAnsi="Arial" w:cs="Arial"/>
          <w:bCs/>
        </w:rPr>
        <w:t>Presentation by Lisa Jackson</w:t>
      </w:r>
    </w:p>
    <w:p w14:paraId="34E05653" w14:textId="1D5C7436" w:rsidR="00041A40" w:rsidRDefault="00041A40" w:rsidP="00041A40">
      <w:pPr>
        <w:pStyle w:val="ListParagraph"/>
        <w:jc w:val="both"/>
        <w:rPr>
          <w:rFonts w:ascii="Arial" w:hAnsi="Arial" w:cs="Arial"/>
          <w:b/>
        </w:rPr>
      </w:pPr>
    </w:p>
    <w:p w14:paraId="7EE30F15" w14:textId="1E1E9EC7" w:rsidR="00041A40" w:rsidRPr="002459B4" w:rsidRDefault="00041A40" w:rsidP="00041A40">
      <w:pPr>
        <w:pStyle w:val="ListParagraph"/>
        <w:jc w:val="both"/>
        <w:rPr>
          <w:rFonts w:ascii="Arial" w:hAnsi="Arial" w:cs="Arial"/>
          <w:bCs/>
        </w:rPr>
      </w:pPr>
      <w:r w:rsidRPr="002459B4">
        <w:rPr>
          <w:rFonts w:ascii="Arial" w:hAnsi="Arial" w:cs="Arial"/>
          <w:bCs/>
        </w:rPr>
        <w:t xml:space="preserve">Mrs Jackson gave a detailed presentation on changing the current Village Design Statement to a Village Design Guide </w:t>
      </w:r>
    </w:p>
    <w:p w14:paraId="6EE7B542" w14:textId="5D860C25" w:rsidR="002459B4" w:rsidRPr="002459B4" w:rsidRDefault="0059336C" w:rsidP="002459B4">
      <w:pPr>
        <w:pStyle w:val="onecomwebmail-msonormal"/>
        <w:shd w:val="clear" w:color="auto" w:fill="FFFFFF"/>
        <w:spacing w:before="0" w:beforeAutospacing="0" w:after="0" w:afterAutospacing="0" w:line="300" w:lineRule="atLeast"/>
        <w:ind w:firstLine="720"/>
        <w:rPr>
          <w:rFonts w:ascii="Arial" w:hAnsi="Arial" w:cs="Arial"/>
          <w:color w:val="000000"/>
        </w:rPr>
      </w:pPr>
      <w:r w:rsidRPr="002459B4">
        <w:rPr>
          <w:rFonts w:ascii="Arial" w:hAnsi="Arial" w:cs="Arial"/>
          <w:color w:val="000000"/>
        </w:rPr>
        <w:t>She proposes</w:t>
      </w:r>
      <w:r w:rsidR="002459B4" w:rsidRPr="002459B4">
        <w:rPr>
          <w:rFonts w:ascii="Arial" w:hAnsi="Arial" w:cs="Arial"/>
          <w:color w:val="000000"/>
        </w:rPr>
        <w:t xml:space="preserve"> that the Chute Design Guide has three parts:</w:t>
      </w:r>
    </w:p>
    <w:p w14:paraId="4A2195AB" w14:textId="77777777" w:rsidR="002459B4" w:rsidRPr="002459B4" w:rsidRDefault="002459B4" w:rsidP="002459B4">
      <w:pPr>
        <w:pStyle w:val="onecomwebmail-msonormal"/>
        <w:numPr>
          <w:ilvl w:val="0"/>
          <w:numId w:val="23"/>
        </w:numPr>
        <w:shd w:val="clear" w:color="auto" w:fill="FFFFFF"/>
        <w:spacing w:before="0" w:beforeAutospacing="0" w:after="0" w:afterAutospacing="0"/>
        <w:rPr>
          <w:rFonts w:ascii="Arial" w:hAnsi="Arial" w:cs="Arial"/>
          <w:color w:val="000000"/>
        </w:rPr>
      </w:pPr>
      <w:r w:rsidRPr="002459B4">
        <w:rPr>
          <w:rFonts w:ascii="Arial" w:hAnsi="Arial" w:cs="Arial"/>
          <w:color w:val="000000"/>
        </w:rPr>
        <w:t>Background evidence and reporting on community consultation, street surveys</w:t>
      </w:r>
    </w:p>
    <w:p w14:paraId="0577A228" w14:textId="77777777" w:rsidR="002459B4" w:rsidRPr="002459B4" w:rsidRDefault="002459B4" w:rsidP="002459B4">
      <w:pPr>
        <w:pStyle w:val="onecomwebmail-msonormal"/>
        <w:numPr>
          <w:ilvl w:val="0"/>
          <w:numId w:val="23"/>
        </w:numPr>
        <w:shd w:val="clear" w:color="auto" w:fill="FFFFFF"/>
        <w:spacing w:before="0" w:beforeAutospacing="0" w:after="0" w:afterAutospacing="0"/>
        <w:rPr>
          <w:rFonts w:ascii="Arial" w:hAnsi="Arial" w:cs="Arial"/>
          <w:color w:val="000000"/>
        </w:rPr>
      </w:pPr>
      <w:r w:rsidRPr="002459B4">
        <w:rPr>
          <w:rFonts w:ascii="Arial" w:hAnsi="Arial" w:cs="Arial"/>
          <w:color w:val="000000"/>
        </w:rPr>
        <w:t>Policies and checklists   </w:t>
      </w:r>
    </w:p>
    <w:p w14:paraId="5994949F" w14:textId="77777777" w:rsidR="002459B4" w:rsidRPr="002459B4" w:rsidRDefault="002459B4" w:rsidP="002459B4">
      <w:pPr>
        <w:pStyle w:val="onecomwebmail-msonormal"/>
        <w:numPr>
          <w:ilvl w:val="0"/>
          <w:numId w:val="23"/>
        </w:numPr>
        <w:shd w:val="clear" w:color="auto" w:fill="FFFFFF"/>
        <w:spacing w:before="0" w:beforeAutospacing="0" w:after="0" w:afterAutospacing="0"/>
        <w:rPr>
          <w:rFonts w:ascii="Arial" w:hAnsi="Arial" w:cs="Arial"/>
          <w:color w:val="000000"/>
        </w:rPr>
      </w:pPr>
      <w:r w:rsidRPr="002459B4">
        <w:rPr>
          <w:rFonts w:ascii="Arial" w:hAnsi="Arial" w:cs="Arial"/>
          <w:color w:val="000000"/>
        </w:rPr>
        <w:t>Digital visual guide.  </w:t>
      </w:r>
    </w:p>
    <w:p w14:paraId="34168B87" w14:textId="77777777" w:rsidR="002459B4" w:rsidRPr="002459B4" w:rsidRDefault="002459B4" w:rsidP="002459B4">
      <w:pPr>
        <w:pStyle w:val="onecomwebmail-msonormal"/>
        <w:shd w:val="clear" w:color="auto" w:fill="FFFFFF"/>
        <w:spacing w:before="0" w:beforeAutospacing="0" w:after="0" w:afterAutospacing="0" w:line="300" w:lineRule="atLeast"/>
        <w:ind w:firstLine="360"/>
        <w:rPr>
          <w:rFonts w:ascii="Arial" w:hAnsi="Arial" w:cs="Arial"/>
          <w:color w:val="000000"/>
        </w:rPr>
      </w:pPr>
      <w:r w:rsidRPr="002459B4">
        <w:rPr>
          <w:rFonts w:ascii="Arial" w:hAnsi="Arial" w:cs="Arial"/>
          <w:color w:val="000000"/>
        </w:rPr>
        <w:t>The whole thing would be accompanied by ‘how to use’ advice.</w:t>
      </w:r>
    </w:p>
    <w:p w14:paraId="5FF385DE" w14:textId="77777777" w:rsidR="002459B4" w:rsidRPr="002459B4" w:rsidRDefault="002459B4" w:rsidP="002459B4">
      <w:pPr>
        <w:pStyle w:val="onecomwebmail-msonormal"/>
        <w:shd w:val="clear" w:color="auto" w:fill="FFFFFF"/>
        <w:spacing w:before="0" w:beforeAutospacing="0" w:after="0" w:afterAutospacing="0" w:line="300" w:lineRule="atLeast"/>
        <w:rPr>
          <w:rFonts w:ascii="Arial" w:hAnsi="Arial" w:cs="Arial"/>
          <w:color w:val="000000"/>
        </w:rPr>
      </w:pPr>
      <w:r w:rsidRPr="002459B4">
        <w:rPr>
          <w:rFonts w:ascii="Arial" w:hAnsi="Arial" w:cs="Arial"/>
          <w:color w:val="000000"/>
        </w:rPr>
        <w:t> </w:t>
      </w:r>
    </w:p>
    <w:p w14:paraId="1C638EF6" w14:textId="77777777" w:rsidR="002459B4" w:rsidRPr="002459B4" w:rsidRDefault="002459B4" w:rsidP="002459B4">
      <w:pPr>
        <w:pStyle w:val="onecomwebmail-msonormal"/>
        <w:shd w:val="clear" w:color="auto" w:fill="FFFFFF"/>
        <w:spacing w:before="0" w:beforeAutospacing="0" w:after="0" w:afterAutospacing="0" w:line="300" w:lineRule="atLeast"/>
        <w:ind w:left="360"/>
        <w:rPr>
          <w:rFonts w:ascii="Arial" w:hAnsi="Arial" w:cs="Arial"/>
          <w:color w:val="000000"/>
        </w:rPr>
      </w:pPr>
      <w:r w:rsidRPr="002459B4">
        <w:rPr>
          <w:rFonts w:ascii="Arial" w:hAnsi="Arial" w:cs="Arial"/>
          <w:color w:val="000000"/>
        </w:rPr>
        <w:t>She suggested that the Chute Design Guide could be an exemplar for Wiltshire Council to demonstrate how it is possible to produce a well-referenced and researched but locally distinctive guide that fits the National Design Guide and the model design code methodology.  </w:t>
      </w:r>
    </w:p>
    <w:p w14:paraId="327029C4" w14:textId="77777777" w:rsidR="002459B4" w:rsidRPr="002459B4" w:rsidRDefault="002459B4" w:rsidP="002459B4">
      <w:pPr>
        <w:pStyle w:val="onecomwebmail-msonormal"/>
        <w:shd w:val="clear" w:color="auto" w:fill="FFFFFF"/>
        <w:spacing w:before="0" w:beforeAutospacing="0" w:after="0" w:afterAutospacing="0" w:line="300" w:lineRule="atLeast"/>
        <w:rPr>
          <w:rFonts w:ascii="Arial" w:hAnsi="Arial" w:cs="Arial"/>
          <w:color w:val="000000"/>
        </w:rPr>
      </w:pPr>
      <w:r w:rsidRPr="002459B4">
        <w:rPr>
          <w:rFonts w:ascii="Arial" w:hAnsi="Arial" w:cs="Arial"/>
          <w:color w:val="000000"/>
        </w:rPr>
        <w:t> </w:t>
      </w:r>
    </w:p>
    <w:p w14:paraId="17BDFEE1" w14:textId="4279762F" w:rsidR="002459B4" w:rsidRPr="002459B4" w:rsidRDefault="002459B4" w:rsidP="002459B4">
      <w:pPr>
        <w:pStyle w:val="onecomwebmail-msonormal"/>
        <w:shd w:val="clear" w:color="auto" w:fill="FFFFFF"/>
        <w:spacing w:before="0" w:beforeAutospacing="0" w:after="0" w:afterAutospacing="0" w:line="300" w:lineRule="atLeast"/>
        <w:ind w:left="360"/>
        <w:rPr>
          <w:rFonts w:ascii="Arial" w:hAnsi="Arial" w:cs="Arial"/>
          <w:color w:val="000000"/>
        </w:rPr>
      </w:pPr>
      <w:r w:rsidRPr="002459B4">
        <w:rPr>
          <w:rFonts w:ascii="Arial" w:hAnsi="Arial" w:cs="Arial"/>
          <w:color w:val="000000"/>
        </w:rPr>
        <w:t>She requested that Wiltshire Council indicate if they are likely to adopt the design guide subject to its content being appropriate. If so she said we would work with Wiltshire to ensure adoption and already has received a good response from Wiltshire and plans are now being made to set up a virtual meeting to discuss how our proposed Chute Design Guide would dovetail with the forthcoming Wiltshire Design Guide particularly in terms of scope and content.</w:t>
      </w:r>
    </w:p>
    <w:p w14:paraId="48B7BF3E" w14:textId="4C308304" w:rsidR="002459B4" w:rsidRPr="002459B4" w:rsidRDefault="002459B4" w:rsidP="002459B4">
      <w:pPr>
        <w:pStyle w:val="onecomwebmail-msonormal"/>
        <w:shd w:val="clear" w:color="auto" w:fill="FFFFFF"/>
        <w:spacing w:before="0" w:beforeAutospacing="0" w:after="0" w:afterAutospacing="0" w:line="300" w:lineRule="atLeast"/>
        <w:rPr>
          <w:rFonts w:ascii="Arial" w:hAnsi="Arial" w:cs="Arial"/>
          <w:color w:val="000000"/>
        </w:rPr>
      </w:pPr>
    </w:p>
    <w:p w14:paraId="7C1F13F4" w14:textId="0DA1842C" w:rsidR="002459B4" w:rsidRPr="002459B4" w:rsidRDefault="002459B4" w:rsidP="002459B4">
      <w:pPr>
        <w:pStyle w:val="onecomwebmail-msonormal"/>
        <w:shd w:val="clear" w:color="auto" w:fill="FFFFFF"/>
        <w:spacing w:before="0" w:beforeAutospacing="0" w:after="0" w:afterAutospacing="0" w:line="300" w:lineRule="atLeast"/>
        <w:ind w:firstLine="360"/>
        <w:rPr>
          <w:rFonts w:ascii="Arial" w:hAnsi="Arial" w:cs="Arial"/>
          <w:color w:val="000000"/>
        </w:rPr>
      </w:pPr>
      <w:r w:rsidRPr="002459B4">
        <w:rPr>
          <w:rFonts w:ascii="Arial" w:hAnsi="Arial" w:cs="Arial"/>
          <w:color w:val="000000"/>
        </w:rPr>
        <w:t>All Councillors agreed that they would support this route and thanked Lisa for her hard work.</w:t>
      </w:r>
    </w:p>
    <w:p w14:paraId="379FA143" w14:textId="5EC511A4" w:rsidR="00041A40" w:rsidRPr="002459B4" w:rsidRDefault="0058771E" w:rsidP="00EC09E4">
      <w:pPr>
        <w:rPr>
          <w:rFonts w:ascii="Arial" w:hAnsi="Arial" w:cs="Arial"/>
          <w:bCs/>
        </w:rPr>
      </w:pPr>
      <w:r w:rsidRPr="002459B4">
        <w:rPr>
          <w:rFonts w:ascii="Arial" w:hAnsi="Arial" w:cs="Arial"/>
          <w:bCs/>
        </w:rPr>
        <w:t>.</w:t>
      </w:r>
    </w:p>
    <w:p w14:paraId="17C77F76" w14:textId="5D57FB28" w:rsidR="003D3353" w:rsidRDefault="003D3353" w:rsidP="00941019">
      <w:pPr>
        <w:pStyle w:val="ListParagraph"/>
        <w:numPr>
          <w:ilvl w:val="0"/>
          <w:numId w:val="6"/>
        </w:numPr>
        <w:ind w:left="720"/>
        <w:jc w:val="both"/>
        <w:rPr>
          <w:rFonts w:ascii="Arial" w:hAnsi="Arial" w:cs="Arial"/>
          <w:b/>
        </w:rPr>
      </w:pPr>
      <w:r w:rsidRPr="002459B4">
        <w:rPr>
          <w:rFonts w:ascii="Arial" w:hAnsi="Arial" w:cs="Arial"/>
          <w:b/>
        </w:rPr>
        <w:t xml:space="preserve"> KGF Report</w:t>
      </w:r>
      <w:r w:rsidR="000570A5" w:rsidRPr="002459B4">
        <w:rPr>
          <w:rFonts w:ascii="Arial" w:hAnsi="Arial" w:cs="Arial"/>
          <w:b/>
        </w:rPr>
        <w:t xml:space="preserve"> Cllrs </w:t>
      </w:r>
    </w:p>
    <w:p w14:paraId="1EA024B7" w14:textId="00AD3037" w:rsidR="002459B4" w:rsidRDefault="002459B4" w:rsidP="002459B4">
      <w:pPr>
        <w:pStyle w:val="ListParagraph"/>
        <w:jc w:val="both"/>
        <w:rPr>
          <w:rFonts w:ascii="Arial" w:hAnsi="Arial" w:cs="Arial"/>
          <w:b/>
        </w:rPr>
      </w:pPr>
    </w:p>
    <w:p w14:paraId="0F1F5625" w14:textId="5B590D76" w:rsidR="002459B4" w:rsidRDefault="002459B4" w:rsidP="002459B4">
      <w:pPr>
        <w:pStyle w:val="ListParagraph"/>
        <w:jc w:val="both"/>
        <w:rPr>
          <w:rFonts w:ascii="Arial" w:hAnsi="Arial" w:cs="Arial"/>
          <w:bCs/>
        </w:rPr>
      </w:pPr>
      <w:r>
        <w:rPr>
          <w:rFonts w:ascii="Arial" w:hAnsi="Arial" w:cs="Arial"/>
          <w:bCs/>
        </w:rPr>
        <w:t>Mrs Wall advised that following a meeting at the field with Cllr Stock and Cllrs Harker and Parr from Chute PC it was agreed to go ahead with the repair work on the veranda in replacing the supports and also replacing the soffits.</w:t>
      </w:r>
    </w:p>
    <w:p w14:paraId="02665FAE" w14:textId="07BCB7DB" w:rsidR="002459B4" w:rsidRPr="002459B4" w:rsidRDefault="002459B4" w:rsidP="002459B4">
      <w:pPr>
        <w:pStyle w:val="ListParagraph"/>
        <w:jc w:val="both"/>
        <w:rPr>
          <w:rFonts w:ascii="Arial" w:hAnsi="Arial" w:cs="Arial"/>
          <w:bCs/>
        </w:rPr>
      </w:pPr>
      <w:r>
        <w:rPr>
          <w:rFonts w:ascii="Arial" w:hAnsi="Arial" w:cs="Arial"/>
          <w:bCs/>
        </w:rPr>
        <w:t xml:space="preserve">The play area needs addition bark on the seesaw and toddlers slide and to remove the wooden surrounds which are </w:t>
      </w:r>
      <w:r w:rsidR="0059336C">
        <w:rPr>
          <w:rFonts w:ascii="Arial" w:hAnsi="Arial" w:cs="Arial"/>
          <w:bCs/>
        </w:rPr>
        <w:t>unsightly</w:t>
      </w:r>
      <w:r>
        <w:rPr>
          <w:rFonts w:ascii="Arial" w:hAnsi="Arial" w:cs="Arial"/>
          <w:bCs/>
        </w:rPr>
        <w:t>.</w:t>
      </w:r>
    </w:p>
    <w:p w14:paraId="1B7740B8" w14:textId="77777777" w:rsidR="00D07FC8" w:rsidRDefault="00D07FC8" w:rsidP="00D07FC8">
      <w:pPr>
        <w:pStyle w:val="ListParagraph"/>
        <w:jc w:val="both"/>
        <w:rPr>
          <w:rFonts w:ascii="Arial" w:hAnsi="Arial" w:cs="Arial"/>
          <w:b/>
        </w:rPr>
      </w:pPr>
    </w:p>
    <w:p w14:paraId="2196439B" w14:textId="0FA6E8E9" w:rsidR="00736AA1" w:rsidRDefault="00D07FC8" w:rsidP="00CA6E29">
      <w:pPr>
        <w:pStyle w:val="ListParagraph"/>
        <w:numPr>
          <w:ilvl w:val="0"/>
          <w:numId w:val="6"/>
        </w:numPr>
        <w:ind w:left="720"/>
        <w:jc w:val="both"/>
        <w:rPr>
          <w:rFonts w:ascii="Arial" w:hAnsi="Arial" w:cs="Arial"/>
          <w:b/>
        </w:rPr>
      </w:pPr>
      <w:r>
        <w:rPr>
          <w:rFonts w:ascii="Arial" w:hAnsi="Arial" w:cs="Arial"/>
          <w:b/>
        </w:rPr>
        <w:t xml:space="preserve"> Parking on Lower Chute Green</w:t>
      </w:r>
    </w:p>
    <w:p w14:paraId="1141E96C" w14:textId="28A47F3F" w:rsidR="002459B4" w:rsidRDefault="002459B4" w:rsidP="002459B4">
      <w:pPr>
        <w:pStyle w:val="ListParagraph"/>
        <w:jc w:val="both"/>
        <w:rPr>
          <w:rFonts w:ascii="Arial" w:hAnsi="Arial" w:cs="Arial"/>
          <w:b/>
        </w:rPr>
      </w:pPr>
    </w:p>
    <w:p w14:paraId="59C28D50" w14:textId="77777777" w:rsidR="002459B4" w:rsidRDefault="002459B4" w:rsidP="002459B4">
      <w:pPr>
        <w:pStyle w:val="ListParagraph"/>
        <w:jc w:val="both"/>
        <w:rPr>
          <w:rFonts w:ascii="Arial" w:hAnsi="Arial" w:cs="Arial"/>
          <w:bCs/>
        </w:rPr>
      </w:pPr>
      <w:r>
        <w:rPr>
          <w:rFonts w:ascii="Arial" w:hAnsi="Arial" w:cs="Arial"/>
          <w:bCs/>
        </w:rPr>
        <w:t>The Clerk advised that she had spoken to Mr Falla who suggested using logs around the far end of the green to deter parking rather than fixed posts.</w:t>
      </w:r>
    </w:p>
    <w:p w14:paraId="49B25167" w14:textId="3211D9D4" w:rsidR="002459B4" w:rsidRPr="002459B4" w:rsidRDefault="002459B4" w:rsidP="002459B4">
      <w:pPr>
        <w:pStyle w:val="ListParagraph"/>
        <w:jc w:val="both"/>
        <w:rPr>
          <w:rFonts w:ascii="Arial" w:hAnsi="Arial" w:cs="Arial"/>
          <w:bCs/>
        </w:rPr>
      </w:pPr>
      <w:r>
        <w:rPr>
          <w:rFonts w:ascii="Arial" w:hAnsi="Arial" w:cs="Arial"/>
          <w:bCs/>
        </w:rPr>
        <w:t xml:space="preserve">It was agreed to look at this in the interim and to also look at the costs of the posts similar to those on Chute Cadley Green. </w:t>
      </w:r>
    </w:p>
    <w:p w14:paraId="0C3238A9" w14:textId="77777777" w:rsidR="008F4742" w:rsidRDefault="008F4742" w:rsidP="008F4742">
      <w:pPr>
        <w:pStyle w:val="ListParagraph"/>
        <w:jc w:val="both"/>
        <w:rPr>
          <w:rFonts w:ascii="Arial" w:hAnsi="Arial" w:cs="Arial"/>
          <w:b/>
        </w:rPr>
      </w:pPr>
    </w:p>
    <w:p w14:paraId="712B8F58" w14:textId="71DE7533" w:rsidR="008F4742" w:rsidRDefault="008F4742" w:rsidP="00CA6E29">
      <w:pPr>
        <w:pStyle w:val="ListParagraph"/>
        <w:numPr>
          <w:ilvl w:val="0"/>
          <w:numId w:val="6"/>
        </w:numPr>
        <w:ind w:left="720"/>
        <w:jc w:val="both"/>
        <w:rPr>
          <w:rFonts w:ascii="Arial" w:hAnsi="Arial" w:cs="Arial"/>
          <w:b/>
        </w:rPr>
      </w:pPr>
      <w:r>
        <w:rPr>
          <w:rFonts w:ascii="Arial" w:hAnsi="Arial" w:cs="Arial"/>
          <w:b/>
        </w:rPr>
        <w:t xml:space="preserve"> Email addresses and Website</w:t>
      </w:r>
    </w:p>
    <w:p w14:paraId="7E4327E6" w14:textId="715EA4DA" w:rsidR="002459B4" w:rsidRDefault="002459B4" w:rsidP="002459B4">
      <w:pPr>
        <w:pStyle w:val="ListParagraph"/>
        <w:jc w:val="both"/>
        <w:rPr>
          <w:rFonts w:ascii="Arial" w:hAnsi="Arial" w:cs="Arial"/>
          <w:b/>
        </w:rPr>
      </w:pPr>
    </w:p>
    <w:p w14:paraId="56E73A9A" w14:textId="58F24DF9" w:rsidR="002459B4" w:rsidRDefault="002459B4" w:rsidP="002459B4">
      <w:pPr>
        <w:pStyle w:val="ListParagraph"/>
        <w:jc w:val="both"/>
        <w:rPr>
          <w:rFonts w:ascii="Arial" w:hAnsi="Arial" w:cs="Arial"/>
          <w:bCs/>
        </w:rPr>
      </w:pPr>
      <w:r>
        <w:rPr>
          <w:rFonts w:ascii="Arial" w:hAnsi="Arial" w:cs="Arial"/>
          <w:bCs/>
        </w:rPr>
        <w:t>The Clerk advised that all emails regarding Parish Council business should be sent and received on the council email portal set up with IONOS. This protects the council with disclosure of information and data protection.</w:t>
      </w:r>
    </w:p>
    <w:p w14:paraId="62A61C1A" w14:textId="1990F8B3" w:rsidR="002459B4" w:rsidRDefault="002459B4" w:rsidP="002459B4">
      <w:pPr>
        <w:pStyle w:val="ListParagraph"/>
        <w:jc w:val="both"/>
        <w:rPr>
          <w:rFonts w:ascii="Arial" w:hAnsi="Arial" w:cs="Arial"/>
          <w:bCs/>
        </w:rPr>
      </w:pPr>
    </w:p>
    <w:p w14:paraId="69A1AA0A" w14:textId="09D6BD9C" w:rsidR="002459B4" w:rsidRPr="002459B4" w:rsidRDefault="002459B4" w:rsidP="002459B4">
      <w:pPr>
        <w:pStyle w:val="ListParagraph"/>
        <w:jc w:val="both"/>
        <w:rPr>
          <w:rFonts w:ascii="Arial" w:hAnsi="Arial" w:cs="Arial"/>
          <w:bCs/>
        </w:rPr>
      </w:pPr>
      <w:r>
        <w:rPr>
          <w:rFonts w:ascii="Arial" w:hAnsi="Arial" w:cs="Arial"/>
          <w:bCs/>
        </w:rPr>
        <w:t>Cllr Pike offered to help those who had difficulty with accessing their mails.</w:t>
      </w:r>
    </w:p>
    <w:p w14:paraId="0617CD4F" w14:textId="77777777" w:rsidR="0012704B" w:rsidRDefault="0012704B" w:rsidP="0012704B">
      <w:pPr>
        <w:pStyle w:val="ListParagraph"/>
        <w:jc w:val="both"/>
        <w:rPr>
          <w:rFonts w:ascii="Arial" w:hAnsi="Arial" w:cs="Arial"/>
          <w:b/>
        </w:rPr>
      </w:pPr>
    </w:p>
    <w:p w14:paraId="350AE72F" w14:textId="0E34C10C" w:rsidR="00E90B56" w:rsidRDefault="00B23D9C" w:rsidP="0012704B">
      <w:pPr>
        <w:pStyle w:val="ListParagraph"/>
        <w:numPr>
          <w:ilvl w:val="0"/>
          <w:numId w:val="6"/>
        </w:numPr>
        <w:ind w:left="720"/>
        <w:jc w:val="both"/>
        <w:rPr>
          <w:rFonts w:ascii="Arial" w:hAnsi="Arial" w:cs="Arial"/>
          <w:b/>
        </w:rPr>
      </w:pPr>
      <w:r w:rsidRPr="0012704B">
        <w:rPr>
          <w:rFonts w:ascii="Arial" w:hAnsi="Arial" w:cs="Arial"/>
          <w:b/>
        </w:rPr>
        <w:t xml:space="preserve"> </w:t>
      </w:r>
      <w:r w:rsidR="00134959" w:rsidRPr="0012704B">
        <w:rPr>
          <w:rFonts w:ascii="Arial" w:hAnsi="Arial" w:cs="Arial"/>
          <w:b/>
        </w:rPr>
        <w:t>Business to be transacted at our next meeting</w:t>
      </w:r>
    </w:p>
    <w:p w14:paraId="18DEA5C1" w14:textId="3089A007" w:rsidR="002459B4" w:rsidRDefault="002459B4" w:rsidP="002459B4">
      <w:pPr>
        <w:pStyle w:val="ListParagraph"/>
        <w:jc w:val="both"/>
        <w:rPr>
          <w:rFonts w:ascii="Arial" w:hAnsi="Arial" w:cs="Arial"/>
          <w:b/>
        </w:rPr>
      </w:pPr>
    </w:p>
    <w:p w14:paraId="2ACCE7E3" w14:textId="1D559302" w:rsidR="002459B4" w:rsidRPr="002459B4" w:rsidRDefault="002459B4" w:rsidP="002459B4">
      <w:pPr>
        <w:pStyle w:val="ListParagraph"/>
        <w:jc w:val="both"/>
        <w:rPr>
          <w:rFonts w:ascii="Arial" w:hAnsi="Arial" w:cs="Arial"/>
          <w:bCs/>
        </w:rPr>
      </w:pPr>
      <w:r>
        <w:rPr>
          <w:rFonts w:ascii="Arial" w:hAnsi="Arial" w:cs="Arial"/>
          <w:bCs/>
        </w:rPr>
        <w:t xml:space="preserve">The Clerk advised that the Carly Lovell who is Chute PC’s Clerk would formally take over in April 2022 </w:t>
      </w:r>
      <w:r w:rsidR="00F63CF7">
        <w:rPr>
          <w:rFonts w:ascii="Arial" w:hAnsi="Arial" w:cs="Arial"/>
          <w:bCs/>
        </w:rPr>
        <w:t>and</w:t>
      </w:r>
      <w:r>
        <w:rPr>
          <w:rFonts w:ascii="Arial" w:hAnsi="Arial" w:cs="Arial"/>
          <w:bCs/>
        </w:rPr>
        <w:t xml:space="preserve"> that the current Clerk </w:t>
      </w:r>
      <w:r w:rsidR="00F63CF7">
        <w:rPr>
          <w:rFonts w:ascii="Arial" w:hAnsi="Arial" w:cs="Arial"/>
          <w:bCs/>
        </w:rPr>
        <w:t>will</w:t>
      </w:r>
      <w:r>
        <w:rPr>
          <w:rFonts w:ascii="Arial" w:hAnsi="Arial" w:cs="Arial"/>
          <w:bCs/>
        </w:rPr>
        <w:t xml:space="preserve"> complete all year end activities.</w:t>
      </w:r>
    </w:p>
    <w:p w14:paraId="150C7B43" w14:textId="77777777" w:rsidR="00CA6E29" w:rsidRPr="002459B4" w:rsidRDefault="00CA6E29" w:rsidP="002459B4">
      <w:pPr>
        <w:jc w:val="both"/>
        <w:rPr>
          <w:rFonts w:ascii="Arial" w:hAnsi="Arial" w:cs="Arial"/>
          <w:b/>
        </w:rPr>
      </w:pPr>
    </w:p>
    <w:p w14:paraId="5E72EC6D" w14:textId="3D00AA07" w:rsidR="002649C3" w:rsidRPr="002459B4" w:rsidRDefault="00CA6E29" w:rsidP="002459B4">
      <w:pPr>
        <w:pStyle w:val="ListParagraph"/>
        <w:numPr>
          <w:ilvl w:val="0"/>
          <w:numId w:val="6"/>
        </w:numPr>
        <w:ind w:left="720"/>
        <w:jc w:val="both"/>
        <w:rPr>
          <w:rFonts w:ascii="Arial" w:hAnsi="Arial" w:cs="Arial"/>
          <w:b/>
        </w:rPr>
      </w:pPr>
      <w:r>
        <w:rPr>
          <w:rFonts w:ascii="Arial" w:hAnsi="Arial" w:cs="Arial"/>
          <w:b/>
        </w:rPr>
        <w:t xml:space="preserve"> Meeting Dates 202</w:t>
      </w:r>
      <w:r w:rsidR="002459B4">
        <w:rPr>
          <w:rFonts w:ascii="Arial" w:hAnsi="Arial" w:cs="Arial"/>
          <w:b/>
        </w:rPr>
        <w:t>2</w:t>
      </w:r>
    </w:p>
    <w:p w14:paraId="62C0A477" w14:textId="1372452C" w:rsidR="002649C3" w:rsidRDefault="002649C3" w:rsidP="00B068F8">
      <w:pPr>
        <w:pStyle w:val="ListParagraph"/>
        <w:jc w:val="both"/>
        <w:rPr>
          <w:rFonts w:ascii="Arial" w:hAnsi="Arial" w:cs="Arial"/>
          <w:b/>
        </w:rPr>
      </w:pPr>
    </w:p>
    <w:p w14:paraId="0EE9CD07" w14:textId="7F16F6A0" w:rsidR="002649C3" w:rsidRPr="00674810" w:rsidRDefault="002649C3" w:rsidP="00674810">
      <w:pPr>
        <w:pStyle w:val="ListParagraph"/>
        <w:jc w:val="both"/>
        <w:rPr>
          <w:rFonts w:ascii="Arial" w:hAnsi="Arial" w:cs="Arial"/>
          <w:b/>
        </w:rPr>
      </w:pPr>
      <w:r>
        <w:rPr>
          <w:rFonts w:ascii="Arial" w:hAnsi="Arial" w:cs="Arial"/>
          <w:b/>
        </w:rPr>
        <w:t xml:space="preserve">January </w:t>
      </w:r>
      <w:r w:rsidR="00674810">
        <w:rPr>
          <w:rFonts w:ascii="Arial" w:hAnsi="Arial" w:cs="Arial"/>
          <w:b/>
        </w:rPr>
        <w:t>20</w:t>
      </w:r>
      <w:r w:rsidRPr="00674810">
        <w:rPr>
          <w:rFonts w:ascii="Arial" w:hAnsi="Arial" w:cs="Arial"/>
          <w:b/>
          <w:vertAlign w:val="superscript"/>
        </w:rPr>
        <w:t>th</w:t>
      </w:r>
    </w:p>
    <w:p w14:paraId="4485CBCA" w14:textId="5BE7E7E3" w:rsidR="002649C3" w:rsidRDefault="002649C3" w:rsidP="00B068F8">
      <w:pPr>
        <w:pStyle w:val="ListParagraph"/>
        <w:jc w:val="both"/>
        <w:rPr>
          <w:rFonts w:ascii="Arial" w:hAnsi="Arial" w:cs="Arial"/>
          <w:b/>
        </w:rPr>
      </w:pPr>
    </w:p>
    <w:p w14:paraId="6AB7D1B2" w14:textId="05A43CF7" w:rsidR="002649C3" w:rsidRDefault="002649C3" w:rsidP="00B068F8">
      <w:pPr>
        <w:pStyle w:val="ListParagraph"/>
        <w:jc w:val="both"/>
        <w:rPr>
          <w:rFonts w:ascii="Arial" w:hAnsi="Arial" w:cs="Arial"/>
          <w:b/>
        </w:rPr>
      </w:pPr>
      <w:r>
        <w:rPr>
          <w:rFonts w:ascii="Arial" w:hAnsi="Arial" w:cs="Arial"/>
          <w:b/>
        </w:rPr>
        <w:t>March 10</w:t>
      </w:r>
      <w:r w:rsidRPr="002649C3">
        <w:rPr>
          <w:rFonts w:ascii="Arial" w:hAnsi="Arial" w:cs="Arial"/>
          <w:b/>
          <w:vertAlign w:val="superscript"/>
        </w:rPr>
        <w:t>th</w:t>
      </w:r>
    </w:p>
    <w:p w14:paraId="08C38169" w14:textId="4F485D07" w:rsidR="002649C3" w:rsidRDefault="002649C3" w:rsidP="00B068F8">
      <w:pPr>
        <w:pStyle w:val="ListParagraph"/>
        <w:jc w:val="both"/>
        <w:rPr>
          <w:rFonts w:ascii="Arial" w:hAnsi="Arial" w:cs="Arial"/>
          <w:b/>
        </w:rPr>
      </w:pPr>
    </w:p>
    <w:p w14:paraId="2625C51D" w14:textId="42669150" w:rsidR="002649C3" w:rsidRDefault="0059336C" w:rsidP="00B068F8">
      <w:pPr>
        <w:pStyle w:val="ListParagraph"/>
        <w:jc w:val="both"/>
        <w:rPr>
          <w:rFonts w:ascii="Arial" w:hAnsi="Arial" w:cs="Arial"/>
          <w:b/>
        </w:rPr>
      </w:pPr>
      <w:r>
        <w:rPr>
          <w:rFonts w:ascii="Arial" w:hAnsi="Arial" w:cs="Arial"/>
          <w:b/>
        </w:rPr>
        <w:t>May 19</w:t>
      </w:r>
      <w:r w:rsidR="002649C3" w:rsidRPr="002649C3">
        <w:rPr>
          <w:rFonts w:ascii="Arial" w:hAnsi="Arial" w:cs="Arial"/>
          <w:b/>
          <w:vertAlign w:val="superscript"/>
        </w:rPr>
        <w:t>th</w:t>
      </w:r>
    </w:p>
    <w:p w14:paraId="2BBEC7E5" w14:textId="510758E2" w:rsidR="002649C3" w:rsidRDefault="002649C3" w:rsidP="00B068F8">
      <w:pPr>
        <w:pStyle w:val="ListParagraph"/>
        <w:jc w:val="both"/>
        <w:rPr>
          <w:rFonts w:ascii="Arial" w:hAnsi="Arial" w:cs="Arial"/>
          <w:b/>
        </w:rPr>
      </w:pPr>
    </w:p>
    <w:p w14:paraId="21E9B4E3" w14:textId="2CA00B4A" w:rsidR="002649C3" w:rsidRDefault="002649C3" w:rsidP="00B068F8">
      <w:pPr>
        <w:pStyle w:val="ListParagraph"/>
        <w:jc w:val="both"/>
        <w:rPr>
          <w:rFonts w:ascii="Arial" w:hAnsi="Arial" w:cs="Arial"/>
          <w:b/>
        </w:rPr>
      </w:pPr>
      <w:r>
        <w:rPr>
          <w:rFonts w:ascii="Arial" w:hAnsi="Arial" w:cs="Arial"/>
          <w:b/>
        </w:rPr>
        <w:t>July 14</w:t>
      </w:r>
      <w:r w:rsidRPr="002649C3">
        <w:rPr>
          <w:rFonts w:ascii="Arial" w:hAnsi="Arial" w:cs="Arial"/>
          <w:b/>
          <w:vertAlign w:val="superscript"/>
        </w:rPr>
        <w:t>th</w:t>
      </w:r>
    </w:p>
    <w:p w14:paraId="12DDE66F" w14:textId="65DDEDEA" w:rsidR="002649C3" w:rsidRDefault="002649C3" w:rsidP="00B068F8">
      <w:pPr>
        <w:pStyle w:val="ListParagraph"/>
        <w:jc w:val="both"/>
        <w:rPr>
          <w:rFonts w:ascii="Arial" w:hAnsi="Arial" w:cs="Arial"/>
          <w:b/>
        </w:rPr>
      </w:pPr>
    </w:p>
    <w:p w14:paraId="0DFD0FB0" w14:textId="717639FA" w:rsidR="002649C3" w:rsidRDefault="002649C3" w:rsidP="00B068F8">
      <w:pPr>
        <w:pStyle w:val="ListParagraph"/>
        <w:jc w:val="both"/>
        <w:rPr>
          <w:rFonts w:ascii="Arial" w:hAnsi="Arial" w:cs="Arial"/>
          <w:b/>
        </w:rPr>
      </w:pPr>
      <w:r>
        <w:rPr>
          <w:rFonts w:ascii="Arial" w:hAnsi="Arial" w:cs="Arial"/>
          <w:b/>
        </w:rPr>
        <w:t>September</w:t>
      </w:r>
      <w:r>
        <w:rPr>
          <w:rFonts w:ascii="Arial" w:hAnsi="Arial" w:cs="Arial"/>
          <w:b/>
        </w:rPr>
        <w:tab/>
        <w:t>8</w:t>
      </w:r>
      <w:r w:rsidRPr="002649C3">
        <w:rPr>
          <w:rFonts w:ascii="Arial" w:hAnsi="Arial" w:cs="Arial"/>
          <w:b/>
          <w:vertAlign w:val="superscript"/>
        </w:rPr>
        <w:t>th</w:t>
      </w:r>
    </w:p>
    <w:p w14:paraId="5F9B27FA" w14:textId="5E597AE9" w:rsidR="002649C3" w:rsidRDefault="002649C3" w:rsidP="00B068F8">
      <w:pPr>
        <w:pStyle w:val="ListParagraph"/>
        <w:jc w:val="both"/>
        <w:rPr>
          <w:rFonts w:ascii="Arial" w:hAnsi="Arial" w:cs="Arial"/>
          <w:b/>
        </w:rPr>
      </w:pPr>
    </w:p>
    <w:p w14:paraId="29CD155C" w14:textId="43E598FC" w:rsidR="002649C3" w:rsidRDefault="002649C3" w:rsidP="00B068F8">
      <w:pPr>
        <w:pStyle w:val="ListParagraph"/>
        <w:jc w:val="both"/>
        <w:rPr>
          <w:rFonts w:ascii="Arial" w:hAnsi="Arial" w:cs="Arial"/>
          <w:b/>
        </w:rPr>
      </w:pPr>
      <w:r>
        <w:rPr>
          <w:rFonts w:ascii="Arial" w:hAnsi="Arial" w:cs="Arial"/>
          <w:b/>
        </w:rPr>
        <w:t>November</w:t>
      </w:r>
      <w:r>
        <w:rPr>
          <w:rFonts w:ascii="Arial" w:hAnsi="Arial" w:cs="Arial"/>
          <w:b/>
        </w:rPr>
        <w:tab/>
        <w:t>10th</w:t>
      </w:r>
    </w:p>
    <w:p w14:paraId="4315E75E" w14:textId="77777777" w:rsidR="00CA6E29" w:rsidRPr="00CA6E29" w:rsidRDefault="00CA6E29" w:rsidP="00CA6E29">
      <w:pPr>
        <w:jc w:val="both"/>
        <w:rPr>
          <w:rFonts w:ascii="Arial" w:hAnsi="Arial" w:cs="Arial"/>
          <w:b/>
        </w:rPr>
      </w:pPr>
    </w:p>
    <w:p w14:paraId="20CD6FAC" w14:textId="0441E996" w:rsidR="006053F3" w:rsidRDefault="006053F3" w:rsidP="00B773A4">
      <w:pPr>
        <w:ind w:firstLine="360"/>
        <w:rPr>
          <w:rFonts w:ascii="Arial" w:hAnsi="Arial" w:cs="Arial"/>
          <w:b/>
        </w:rPr>
      </w:pPr>
    </w:p>
    <w:p w14:paraId="6C08FD9F" w14:textId="2FF6AAAF" w:rsidR="00195ED6" w:rsidRPr="00AD7B9D" w:rsidRDefault="00195ED6" w:rsidP="00F43574">
      <w:pPr>
        <w:ind w:left="360" w:firstLine="360"/>
        <w:rPr>
          <w:rFonts w:ascii="Arial" w:hAnsi="Arial" w:cs="Arial"/>
          <w:bCs/>
        </w:rPr>
      </w:pPr>
    </w:p>
    <w:sectPr w:rsidR="00195ED6" w:rsidRPr="00AD7B9D" w:rsidSect="00DB2789">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2EE97" w14:textId="77777777" w:rsidR="00151A25" w:rsidRDefault="00151A25" w:rsidP="009233B5">
      <w:r>
        <w:separator/>
      </w:r>
    </w:p>
  </w:endnote>
  <w:endnote w:type="continuationSeparator" w:id="0">
    <w:p w14:paraId="7943FD65" w14:textId="77777777" w:rsidR="00151A25" w:rsidRDefault="00151A25"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FCF3D" w14:textId="77777777" w:rsidR="00BC08E1" w:rsidRDefault="00BC08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1AFF" w14:textId="77777777" w:rsidR="00BC08E1" w:rsidRDefault="00BC08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C65B3" w14:textId="77777777" w:rsidR="00BC08E1" w:rsidRDefault="00BC08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ECE086" w14:textId="77777777" w:rsidR="00151A25" w:rsidRDefault="00151A25" w:rsidP="009233B5">
      <w:r>
        <w:separator/>
      </w:r>
    </w:p>
  </w:footnote>
  <w:footnote w:type="continuationSeparator" w:id="0">
    <w:p w14:paraId="789711BC" w14:textId="77777777" w:rsidR="00151A25" w:rsidRDefault="00151A25" w:rsidP="00923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82A27" w14:textId="77777777" w:rsidR="00BC08E1" w:rsidRDefault="00BC08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EBC65" w14:textId="37BA2E93" w:rsidR="00BC08E1" w:rsidRDefault="00BC08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67410" w14:textId="77777777" w:rsidR="00BC08E1" w:rsidRDefault="00BC08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2"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3" w15:restartNumberingAfterBreak="0">
    <w:nsid w:val="522511DD"/>
    <w:multiLevelType w:val="multilevel"/>
    <w:tmpl w:val="F496C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
  </w:num>
  <w:num w:numId="3">
    <w:abstractNumId w:val="16"/>
  </w:num>
  <w:num w:numId="4">
    <w:abstractNumId w:val="19"/>
  </w:num>
  <w:num w:numId="5">
    <w:abstractNumId w:val="12"/>
  </w:num>
  <w:num w:numId="6">
    <w:abstractNumId w:val="21"/>
  </w:num>
  <w:num w:numId="7">
    <w:abstractNumId w:val="4"/>
  </w:num>
  <w:num w:numId="8">
    <w:abstractNumId w:val="11"/>
  </w:num>
  <w:num w:numId="9">
    <w:abstractNumId w:val="0"/>
  </w:num>
  <w:num w:numId="10">
    <w:abstractNumId w:val="9"/>
  </w:num>
  <w:num w:numId="11">
    <w:abstractNumId w:val="5"/>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7"/>
  </w:num>
  <w:num w:numId="15">
    <w:abstractNumId w:val="7"/>
  </w:num>
  <w:num w:numId="16">
    <w:abstractNumId w:val="2"/>
  </w:num>
  <w:num w:numId="17">
    <w:abstractNumId w:val="3"/>
  </w:num>
  <w:num w:numId="18">
    <w:abstractNumId w:val="14"/>
  </w:num>
  <w:num w:numId="19">
    <w:abstractNumId w:val="8"/>
  </w:num>
  <w:num w:numId="20">
    <w:abstractNumId w:val="6"/>
  </w:num>
  <w:num w:numId="21">
    <w:abstractNumId w:val="18"/>
  </w:num>
  <w:num w:numId="22">
    <w:abstractNumId w:val="20"/>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A50"/>
    <w:rsid w:val="00040B42"/>
    <w:rsid w:val="00041A40"/>
    <w:rsid w:val="00042A85"/>
    <w:rsid w:val="000445F4"/>
    <w:rsid w:val="0004700A"/>
    <w:rsid w:val="00053766"/>
    <w:rsid w:val="000570A5"/>
    <w:rsid w:val="00093889"/>
    <w:rsid w:val="00093E9A"/>
    <w:rsid w:val="00093FD4"/>
    <w:rsid w:val="00094F59"/>
    <w:rsid w:val="00095619"/>
    <w:rsid w:val="00096D2C"/>
    <w:rsid w:val="000A209C"/>
    <w:rsid w:val="000A26A5"/>
    <w:rsid w:val="000A7370"/>
    <w:rsid w:val="000B11D5"/>
    <w:rsid w:val="000B4A8D"/>
    <w:rsid w:val="000C5554"/>
    <w:rsid w:val="000D11C3"/>
    <w:rsid w:val="000D154B"/>
    <w:rsid w:val="000D30BA"/>
    <w:rsid w:val="000D3837"/>
    <w:rsid w:val="000D3B1D"/>
    <w:rsid w:val="000D648B"/>
    <w:rsid w:val="000E0CC5"/>
    <w:rsid w:val="000E27A4"/>
    <w:rsid w:val="000E49B3"/>
    <w:rsid w:val="000F3645"/>
    <w:rsid w:val="00101336"/>
    <w:rsid w:val="001029B6"/>
    <w:rsid w:val="001039AE"/>
    <w:rsid w:val="00104149"/>
    <w:rsid w:val="00113E7D"/>
    <w:rsid w:val="001140A9"/>
    <w:rsid w:val="0012704B"/>
    <w:rsid w:val="0013216F"/>
    <w:rsid w:val="00132484"/>
    <w:rsid w:val="00134959"/>
    <w:rsid w:val="00142716"/>
    <w:rsid w:val="001436C6"/>
    <w:rsid w:val="00145E39"/>
    <w:rsid w:val="00150118"/>
    <w:rsid w:val="00151A25"/>
    <w:rsid w:val="00152F80"/>
    <w:rsid w:val="00156D42"/>
    <w:rsid w:val="001639E9"/>
    <w:rsid w:val="0016584E"/>
    <w:rsid w:val="0016597D"/>
    <w:rsid w:val="001660D6"/>
    <w:rsid w:val="001718BF"/>
    <w:rsid w:val="00177E41"/>
    <w:rsid w:val="00185EF5"/>
    <w:rsid w:val="00187E05"/>
    <w:rsid w:val="00195ED6"/>
    <w:rsid w:val="00196BC9"/>
    <w:rsid w:val="001A2BF5"/>
    <w:rsid w:val="001A5F09"/>
    <w:rsid w:val="001B70E2"/>
    <w:rsid w:val="001C07E7"/>
    <w:rsid w:val="001C235B"/>
    <w:rsid w:val="001C2BA0"/>
    <w:rsid w:val="001C4546"/>
    <w:rsid w:val="001D27ED"/>
    <w:rsid w:val="001D4CFD"/>
    <w:rsid w:val="001E1651"/>
    <w:rsid w:val="001E3258"/>
    <w:rsid w:val="001E7D13"/>
    <w:rsid w:val="001F06C4"/>
    <w:rsid w:val="00200D66"/>
    <w:rsid w:val="00210D5D"/>
    <w:rsid w:val="002110ED"/>
    <w:rsid w:val="0022508C"/>
    <w:rsid w:val="002255ED"/>
    <w:rsid w:val="00227AF3"/>
    <w:rsid w:val="002313B0"/>
    <w:rsid w:val="002338A1"/>
    <w:rsid w:val="00233CA0"/>
    <w:rsid w:val="002418E7"/>
    <w:rsid w:val="00242025"/>
    <w:rsid w:val="002459B4"/>
    <w:rsid w:val="0024749B"/>
    <w:rsid w:val="002523EC"/>
    <w:rsid w:val="00260B98"/>
    <w:rsid w:val="00261BDD"/>
    <w:rsid w:val="002649C3"/>
    <w:rsid w:val="00265B98"/>
    <w:rsid w:val="00271940"/>
    <w:rsid w:val="002808D7"/>
    <w:rsid w:val="00284CF6"/>
    <w:rsid w:val="0028517F"/>
    <w:rsid w:val="002868FE"/>
    <w:rsid w:val="00293D2B"/>
    <w:rsid w:val="00296628"/>
    <w:rsid w:val="002A4AB4"/>
    <w:rsid w:val="002A64B4"/>
    <w:rsid w:val="002A675F"/>
    <w:rsid w:val="002A7440"/>
    <w:rsid w:val="002B2855"/>
    <w:rsid w:val="002B2B0B"/>
    <w:rsid w:val="002C0884"/>
    <w:rsid w:val="002C0A7F"/>
    <w:rsid w:val="002C41DD"/>
    <w:rsid w:val="002C5A8D"/>
    <w:rsid w:val="002D6D2C"/>
    <w:rsid w:val="002E232E"/>
    <w:rsid w:val="002E441F"/>
    <w:rsid w:val="002E5BCA"/>
    <w:rsid w:val="002F00EB"/>
    <w:rsid w:val="00300C88"/>
    <w:rsid w:val="00301BA4"/>
    <w:rsid w:val="00303615"/>
    <w:rsid w:val="00307890"/>
    <w:rsid w:val="00326181"/>
    <w:rsid w:val="00327571"/>
    <w:rsid w:val="00335B0B"/>
    <w:rsid w:val="00342EF4"/>
    <w:rsid w:val="003437A6"/>
    <w:rsid w:val="00354736"/>
    <w:rsid w:val="0035799D"/>
    <w:rsid w:val="003616C1"/>
    <w:rsid w:val="003652A5"/>
    <w:rsid w:val="00366CE8"/>
    <w:rsid w:val="00371791"/>
    <w:rsid w:val="00383800"/>
    <w:rsid w:val="0038545E"/>
    <w:rsid w:val="003932D5"/>
    <w:rsid w:val="00393CFD"/>
    <w:rsid w:val="003A002A"/>
    <w:rsid w:val="003A094F"/>
    <w:rsid w:val="003A0A3C"/>
    <w:rsid w:val="003A3EAB"/>
    <w:rsid w:val="003A5255"/>
    <w:rsid w:val="003A726A"/>
    <w:rsid w:val="003B032B"/>
    <w:rsid w:val="003B18CA"/>
    <w:rsid w:val="003B2C5D"/>
    <w:rsid w:val="003B4000"/>
    <w:rsid w:val="003B53C7"/>
    <w:rsid w:val="003C0F53"/>
    <w:rsid w:val="003C3233"/>
    <w:rsid w:val="003D06FA"/>
    <w:rsid w:val="003D3353"/>
    <w:rsid w:val="003F3287"/>
    <w:rsid w:val="003F7162"/>
    <w:rsid w:val="003F7BF3"/>
    <w:rsid w:val="00402CAB"/>
    <w:rsid w:val="0040707E"/>
    <w:rsid w:val="00410F92"/>
    <w:rsid w:val="004118E0"/>
    <w:rsid w:val="00423A44"/>
    <w:rsid w:val="00423BF4"/>
    <w:rsid w:val="00423E53"/>
    <w:rsid w:val="00424F23"/>
    <w:rsid w:val="00425784"/>
    <w:rsid w:val="004274C4"/>
    <w:rsid w:val="004368BC"/>
    <w:rsid w:val="00444373"/>
    <w:rsid w:val="00446B98"/>
    <w:rsid w:val="0045110A"/>
    <w:rsid w:val="00454ABC"/>
    <w:rsid w:val="00456C04"/>
    <w:rsid w:val="0046400F"/>
    <w:rsid w:val="0048525D"/>
    <w:rsid w:val="00485D8C"/>
    <w:rsid w:val="00486637"/>
    <w:rsid w:val="0048710E"/>
    <w:rsid w:val="004915D0"/>
    <w:rsid w:val="004955B1"/>
    <w:rsid w:val="004A0CBC"/>
    <w:rsid w:val="004A229E"/>
    <w:rsid w:val="004B4C2D"/>
    <w:rsid w:val="004B58DF"/>
    <w:rsid w:val="004C52DB"/>
    <w:rsid w:val="004D436E"/>
    <w:rsid w:val="004D69B9"/>
    <w:rsid w:val="004E2D4E"/>
    <w:rsid w:val="004E7ED1"/>
    <w:rsid w:val="004F473F"/>
    <w:rsid w:val="004F5328"/>
    <w:rsid w:val="00506365"/>
    <w:rsid w:val="00512E55"/>
    <w:rsid w:val="005137AD"/>
    <w:rsid w:val="005147A1"/>
    <w:rsid w:val="005157B6"/>
    <w:rsid w:val="00527D4B"/>
    <w:rsid w:val="00527E52"/>
    <w:rsid w:val="0053653C"/>
    <w:rsid w:val="0055367F"/>
    <w:rsid w:val="00553DCC"/>
    <w:rsid w:val="00570B82"/>
    <w:rsid w:val="0057369D"/>
    <w:rsid w:val="00575E65"/>
    <w:rsid w:val="00580976"/>
    <w:rsid w:val="00581FD0"/>
    <w:rsid w:val="00584F07"/>
    <w:rsid w:val="0058771E"/>
    <w:rsid w:val="0059193A"/>
    <w:rsid w:val="0059336C"/>
    <w:rsid w:val="005938A8"/>
    <w:rsid w:val="00594A79"/>
    <w:rsid w:val="00595D00"/>
    <w:rsid w:val="005961DA"/>
    <w:rsid w:val="0059794E"/>
    <w:rsid w:val="005A548A"/>
    <w:rsid w:val="005B58D6"/>
    <w:rsid w:val="005C752D"/>
    <w:rsid w:val="005D11B6"/>
    <w:rsid w:val="005D6401"/>
    <w:rsid w:val="005E0C3E"/>
    <w:rsid w:val="005E1F79"/>
    <w:rsid w:val="005E281D"/>
    <w:rsid w:val="005E35C7"/>
    <w:rsid w:val="005F5CDF"/>
    <w:rsid w:val="006053F3"/>
    <w:rsid w:val="00607840"/>
    <w:rsid w:val="00613EED"/>
    <w:rsid w:val="00622888"/>
    <w:rsid w:val="006273AC"/>
    <w:rsid w:val="00627CC1"/>
    <w:rsid w:val="006340FB"/>
    <w:rsid w:val="0064251C"/>
    <w:rsid w:val="006466F8"/>
    <w:rsid w:val="006525E4"/>
    <w:rsid w:val="006550B8"/>
    <w:rsid w:val="0065519A"/>
    <w:rsid w:val="0067423F"/>
    <w:rsid w:val="00674810"/>
    <w:rsid w:val="00692ECB"/>
    <w:rsid w:val="00694323"/>
    <w:rsid w:val="006A067F"/>
    <w:rsid w:val="006A1A40"/>
    <w:rsid w:val="006A4362"/>
    <w:rsid w:val="006A6642"/>
    <w:rsid w:val="006B3018"/>
    <w:rsid w:val="006B3256"/>
    <w:rsid w:val="006D0134"/>
    <w:rsid w:val="006D3E1E"/>
    <w:rsid w:val="006D6AD2"/>
    <w:rsid w:val="006E150E"/>
    <w:rsid w:val="006F4334"/>
    <w:rsid w:val="00713B57"/>
    <w:rsid w:val="00713B7D"/>
    <w:rsid w:val="007216A0"/>
    <w:rsid w:val="00721C6B"/>
    <w:rsid w:val="00726A88"/>
    <w:rsid w:val="00727962"/>
    <w:rsid w:val="00733B2F"/>
    <w:rsid w:val="00734D87"/>
    <w:rsid w:val="00736AA1"/>
    <w:rsid w:val="007372F4"/>
    <w:rsid w:val="0073758A"/>
    <w:rsid w:val="007418CD"/>
    <w:rsid w:val="007503C6"/>
    <w:rsid w:val="00752959"/>
    <w:rsid w:val="00762CE4"/>
    <w:rsid w:val="00764564"/>
    <w:rsid w:val="0077040A"/>
    <w:rsid w:val="00774674"/>
    <w:rsid w:val="00783450"/>
    <w:rsid w:val="00793B66"/>
    <w:rsid w:val="00794EF3"/>
    <w:rsid w:val="007954DB"/>
    <w:rsid w:val="00795866"/>
    <w:rsid w:val="007A5D37"/>
    <w:rsid w:val="007B10B3"/>
    <w:rsid w:val="007B2DCE"/>
    <w:rsid w:val="007B318C"/>
    <w:rsid w:val="007C1386"/>
    <w:rsid w:val="007C2654"/>
    <w:rsid w:val="007C3F71"/>
    <w:rsid w:val="007C503E"/>
    <w:rsid w:val="007C5E0D"/>
    <w:rsid w:val="007D3D7B"/>
    <w:rsid w:val="007D5C4F"/>
    <w:rsid w:val="007D786C"/>
    <w:rsid w:val="007E13A5"/>
    <w:rsid w:val="007E7610"/>
    <w:rsid w:val="007F6399"/>
    <w:rsid w:val="00801CE4"/>
    <w:rsid w:val="00802907"/>
    <w:rsid w:val="00810498"/>
    <w:rsid w:val="008206C4"/>
    <w:rsid w:val="00822187"/>
    <w:rsid w:val="00823F09"/>
    <w:rsid w:val="00826061"/>
    <w:rsid w:val="00830EBF"/>
    <w:rsid w:val="008342D3"/>
    <w:rsid w:val="00844F62"/>
    <w:rsid w:val="00851795"/>
    <w:rsid w:val="0085449F"/>
    <w:rsid w:val="0086203B"/>
    <w:rsid w:val="00864135"/>
    <w:rsid w:val="008844AD"/>
    <w:rsid w:val="00885786"/>
    <w:rsid w:val="00890B56"/>
    <w:rsid w:val="008A21B5"/>
    <w:rsid w:val="008A3AAC"/>
    <w:rsid w:val="008A4CA5"/>
    <w:rsid w:val="008A7430"/>
    <w:rsid w:val="008B48CE"/>
    <w:rsid w:val="008B67D2"/>
    <w:rsid w:val="008B6AF7"/>
    <w:rsid w:val="008C14B6"/>
    <w:rsid w:val="008C31F1"/>
    <w:rsid w:val="008C5808"/>
    <w:rsid w:val="008C6CCB"/>
    <w:rsid w:val="008C78AD"/>
    <w:rsid w:val="008D0E96"/>
    <w:rsid w:val="008D224A"/>
    <w:rsid w:val="008E1C7D"/>
    <w:rsid w:val="008F4742"/>
    <w:rsid w:val="008F652F"/>
    <w:rsid w:val="00904374"/>
    <w:rsid w:val="0090521B"/>
    <w:rsid w:val="009073CF"/>
    <w:rsid w:val="00916A97"/>
    <w:rsid w:val="00921E6B"/>
    <w:rsid w:val="009221E2"/>
    <w:rsid w:val="009233B5"/>
    <w:rsid w:val="00926891"/>
    <w:rsid w:val="00930BCA"/>
    <w:rsid w:val="00931581"/>
    <w:rsid w:val="00933D23"/>
    <w:rsid w:val="00941019"/>
    <w:rsid w:val="00951611"/>
    <w:rsid w:val="00952DE3"/>
    <w:rsid w:val="00956733"/>
    <w:rsid w:val="00963B2F"/>
    <w:rsid w:val="00964D77"/>
    <w:rsid w:val="00975C10"/>
    <w:rsid w:val="00982BF6"/>
    <w:rsid w:val="0099075E"/>
    <w:rsid w:val="0099258F"/>
    <w:rsid w:val="009A06A0"/>
    <w:rsid w:val="009A43C4"/>
    <w:rsid w:val="009A5A1A"/>
    <w:rsid w:val="009B448C"/>
    <w:rsid w:val="009B4FBC"/>
    <w:rsid w:val="009B5FFD"/>
    <w:rsid w:val="009C2903"/>
    <w:rsid w:val="009D631C"/>
    <w:rsid w:val="009E1338"/>
    <w:rsid w:val="009E235C"/>
    <w:rsid w:val="009F1632"/>
    <w:rsid w:val="009F2B28"/>
    <w:rsid w:val="009F6F08"/>
    <w:rsid w:val="00A01122"/>
    <w:rsid w:val="00A04EFB"/>
    <w:rsid w:val="00A1089C"/>
    <w:rsid w:val="00A23D4A"/>
    <w:rsid w:val="00A30AD4"/>
    <w:rsid w:val="00A402D5"/>
    <w:rsid w:val="00A42A23"/>
    <w:rsid w:val="00A42DBD"/>
    <w:rsid w:val="00A466D5"/>
    <w:rsid w:val="00A72335"/>
    <w:rsid w:val="00A80B17"/>
    <w:rsid w:val="00A85D24"/>
    <w:rsid w:val="00A90831"/>
    <w:rsid w:val="00AA206A"/>
    <w:rsid w:val="00AA43E6"/>
    <w:rsid w:val="00AA46C0"/>
    <w:rsid w:val="00AA7FCE"/>
    <w:rsid w:val="00AB221C"/>
    <w:rsid w:val="00AB572F"/>
    <w:rsid w:val="00AB6BBE"/>
    <w:rsid w:val="00AC1CDD"/>
    <w:rsid w:val="00AC460A"/>
    <w:rsid w:val="00AD1FA9"/>
    <w:rsid w:val="00AD7B9D"/>
    <w:rsid w:val="00AE2624"/>
    <w:rsid w:val="00AE3F25"/>
    <w:rsid w:val="00AE6635"/>
    <w:rsid w:val="00AE6CB0"/>
    <w:rsid w:val="00AF3EC1"/>
    <w:rsid w:val="00B02DE9"/>
    <w:rsid w:val="00B0321D"/>
    <w:rsid w:val="00B0580F"/>
    <w:rsid w:val="00B066DF"/>
    <w:rsid w:val="00B068F8"/>
    <w:rsid w:val="00B23D9C"/>
    <w:rsid w:val="00B33754"/>
    <w:rsid w:val="00B438A4"/>
    <w:rsid w:val="00B4440C"/>
    <w:rsid w:val="00B532E8"/>
    <w:rsid w:val="00B60779"/>
    <w:rsid w:val="00B60F48"/>
    <w:rsid w:val="00B649D5"/>
    <w:rsid w:val="00B66B2C"/>
    <w:rsid w:val="00B73E88"/>
    <w:rsid w:val="00B773A4"/>
    <w:rsid w:val="00B77411"/>
    <w:rsid w:val="00B813A4"/>
    <w:rsid w:val="00B82B6D"/>
    <w:rsid w:val="00B83362"/>
    <w:rsid w:val="00B86291"/>
    <w:rsid w:val="00B905A7"/>
    <w:rsid w:val="00B907E8"/>
    <w:rsid w:val="00B93893"/>
    <w:rsid w:val="00B959F4"/>
    <w:rsid w:val="00B95DD4"/>
    <w:rsid w:val="00BA175D"/>
    <w:rsid w:val="00BA2E27"/>
    <w:rsid w:val="00BB1D37"/>
    <w:rsid w:val="00BB298A"/>
    <w:rsid w:val="00BB41E0"/>
    <w:rsid w:val="00BB6D1F"/>
    <w:rsid w:val="00BB7CC3"/>
    <w:rsid w:val="00BC08E1"/>
    <w:rsid w:val="00BC0C1C"/>
    <w:rsid w:val="00BC1979"/>
    <w:rsid w:val="00BC4A52"/>
    <w:rsid w:val="00BC713B"/>
    <w:rsid w:val="00BE6A4B"/>
    <w:rsid w:val="00BE7C41"/>
    <w:rsid w:val="00C0488B"/>
    <w:rsid w:val="00C05952"/>
    <w:rsid w:val="00C06943"/>
    <w:rsid w:val="00C15F64"/>
    <w:rsid w:val="00C22F02"/>
    <w:rsid w:val="00C335F4"/>
    <w:rsid w:val="00C34B48"/>
    <w:rsid w:val="00C36904"/>
    <w:rsid w:val="00C372A1"/>
    <w:rsid w:val="00C46082"/>
    <w:rsid w:val="00C47C41"/>
    <w:rsid w:val="00C47EC5"/>
    <w:rsid w:val="00C54EE7"/>
    <w:rsid w:val="00C564E1"/>
    <w:rsid w:val="00C5765A"/>
    <w:rsid w:val="00C63387"/>
    <w:rsid w:val="00C74618"/>
    <w:rsid w:val="00C74671"/>
    <w:rsid w:val="00C76CEB"/>
    <w:rsid w:val="00C815C3"/>
    <w:rsid w:val="00C92456"/>
    <w:rsid w:val="00C9390E"/>
    <w:rsid w:val="00C94182"/>
    <w:rsid w:val="00CA1786"/>
    <w:rsid w:val="00CA6E29"/>
    <w:rsid w:val="00CB6343"/>
    <w:rsid w:val="00CC4ED4"/>
    <w:rsid w:val="00CE1444"/>
    <w:rsid w:val="00CF41ED"/>
    <w:rsid w:val="00CF4A09"/>
    <w:rsid w:val="00CF5558"/>
    <w:rsid w:val="00D068DE"/>
    <w:rsid w:val="00D07FC8"/>
    <w:rsid w:val="00D154A0"/>
    <w:rsid w:val="00D22FDE"/>
    <w:rsid w:val="00D24C5B"/>
    <w:rsid w:val="00D315F6"/>
    <w:rsid w:val="00D614EF"/>
    <w:rsid w:val="00D617DE"/>
    <w:rsid w:val="00D65D2C"/>
    <w:rsid w:val="00D959D7"/>
    <w:rsid w:val="00D95A02"/>
    <w:rsid w:val="00DA516D"/>
    <w:rsid w:val="00DB2789"/>
    <w:rsid w:val="00DC651B"/>
    <w:rsid w:val="00DD3A87"/>
    <w:rsid w:val="00DE0869"/>
    <w:rsid w:val="00DF195B"/>
    <w:rsid w:val="00DF1FF2"/>
    <w:rsid w:val="00DF68DD"/>
    <w:rsid w:val="00DF7A6F"/>
    <w:rsid w:val="00E01AB5"/>
    <w:rsid w:val="00E05BEC"/>
    <w:rsid w:val="00E124F0"/>
    <w:rsid w:val="00E2049A"/>
    <w:rsid w:val="00E2312F"/>
    <w:rsid w:val="00E23E40"/>
    <w:rsid w:val="00E3274E"/>
    <w:rsid w:val="00E4618F"/>
    <w:rsid w:val="00E512F5"/>
    <w:rsid w:val="00E535FD"/>
    <w:rsid w:val="00E576CE"/>
    <w:rsid w:val="00E658C3"/>
    <w:rsid w:val="00E670DD"/>
    <w:rsid w:val="00E73710"/>
    <w:rsid w:val="00E751A9"/>
    <w:rsid w:val="00E77351"/>
    <w:rsid w:val="00E8334C"/>
    <w:rsid w:val="00E86FB7"/>
    <w:rsid w:val="00E90B56"/>
    <w:rsid w:val="00EA65B3"/>
    <w:rsid w:val="00EC09E4"/>
    <w:rsid w:val="00ED0050"/>
    <w:rsid w:val="00ED5ED9"/>
    <w:rsid w:val="00EE056E"/>
    <w:rsid w:val="00EE0577"/>
    <w:rsid w:val="00EF7260"/>
    <w:rsid w:val="00F041B1"/>
    <w:rsid w:val="00F13930"/>
    <w:rsid w:val="00F14D72"/>
    <w:rsid w:val="00F16028"/>
    <w:rsid w:val="00F31AFD"/>
    <w:rsid w:val="00F33194"/>
    <w:rsid w:val="00F3382E"/>
    <w:rsid w:val="00F40508"/>
    <w:rsid w:val="00F43574"/>
    <w:rsid w:val="00F4698A"/>
    <w:rsid w:val="00F47117"/>
    <w:rsid w:val="00F47C35"/>
    <w:rsid w:val="00F627BB"/>
    <w:rsid w:val="00F63CF7"/>
    <w:rsid w:val="00F70D06"/>
    <w:rsid w:val="00F738AA"/>
    <w:rsid w:val="00F75D39"/>
    <w:rsid w:val="00F835FD"/>
    <w:rsid w:val="00F83F00"/>
    <w:rsid w:val="00F87D28"/>
    <w:rsid w:val="00F87DA5"/>
    <w:rsid w:val="00F92D18"/>
    <w:rsid w:val="00F9384A"/>
    <w:rsid w:val="00FA00AB"/>
    <w:rsid w:val="00FA40B7"/>
    <w:rsid w:val="00FA59B1"/>
    <w:rsid w:val="00FB0BD0"/>
    <w:rsid w:val="00FC5327"/>
    <w:rsid w:val="00FD612E"/>
    <w:rsid w:val="00FE2F0C"/>
    <w:rsid w:val="00FE5251"/>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 w:type="paragraph" w:customStyle="1" w:styleId="xmsonormal">
    <w:name w:val="x_msonormal"/>
    <w:basedOn w:val="Normal"/>
    <w:rsid w:val="00E512F5"/>
    <w:rPr>
      <w:rFonts w:ascii="Calibri" w:eastAsiaTheme="minorHAnsi" w:hAnsi="Calibri" w:cs="Calibri"/>
      <w:sz w:val="22"/>
      <w:szCs w:val="22"/>
      <w:lang w:eastAsia="en-GB"/>
    </w:rPr>
  </w:style>
  <w:style w:type="paragraph" w:customStyle="1" w:styleId="onecomwebmail-msonormal">
    <w:name w:val="onecomwebmail-msonormal"/>
    <w:basedOn w:val="Normal"/>
    <w:rsid w:val="00041A40"/>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433197">
      <w:bodyDiv w:val="1"/>
      <w:marLeft w:val="0"/>
      <w:marRight w:val="0"/>
      <w:marTop w:val="0"/>
      <w:marBottom w:val="0"/>
      <w:divBdr>
        <w:top w:val="none" w:sz="0" w:space="0" w:color="auto"/>
        <w:left w:val="none" w:sz="0" w:space="0" w:color="auto"/>
        <w:bottom w:val="none" w:sz="0" w:space="0" w:color="auto"/>
        <w:right w:val="none" w:sz="0" w:space="0" w:color="auto"/>
      </w:divBdr>
    </w:div>
    <w:div w:id="1012877178">
      <w:bodyDiv w:val="1"/>
      <w:marLeft w:val="0"/>
      <w:marRight w:val="0"/>
      <w:marTop w:val="0"/>
      <w:marBottom w:val="0"/>
      <w:divBdr>
        <w:top w:val="none" w:sz="0" w:space="0" w:color="auto"/>
        <w:left w:val="none" w:sz="0" w:space="0" w:color="auto"/>
        <w:bottom w:val="none" w:sz="0" w:space="0" w:color="auto"/>
        <w:right w:val="none" w:sz="0" w:space="0" w:color="auto"/>
      </w:divBdr>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485585167">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4CD970-0FEC-4D4E-9DA3-45298A00A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TotalTime>
  <Pages>4</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12</cp:revision>
  <cp:lastPrinted>2021-11-12T11:29:00Z</cp:lastPrinted>
  <dcterms:created xsi:type="dcterms:W3CDTF">2021-11-10T14:29:00Z</dcterms:created>
  <dcterms:modified xsi:type="dcterms:W3CDTF">2021-11-15T22:42:00Z</dcterms:modified>
</cp:coreProperties>
</file>