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9542A6" w14:textId="77777777" w:rsidR="00E7657B" w:rsidRPr="00874EBF" w:rsidRDefault="00EA7A92" w:rsidP="00EA7A92">
      <w:pPr>
        <w:pStyle w:val="Title"/>
      </w:pPr>
      <w:r w:rsidRPr="00874EBF">
        <w:t>Chute Forest Parish Council</w:t>
      </w:r>
    </w:p>
    <w:p w14:paraId="068FD120" w14:textId="77777777" w:rsidR="001D0220" w:rsidRPr="00874EBF" w:rsidRDefault="001D0220" w:rsidP="001D0220">
      <w:pPr>
        <w:pStyle w:val="Doctype"/>
      </w:pPr>
      <w:r w:rsidRPr="00874EBF">
        <w:t>Minutes</w:t>
      </w:r>
    </w:p>
    <w:p w14:paraId="4CDFAEB8" w14:textId="349C4A11" w:rsidR="001D0220" w:rsidRPr="00874EBF" w:rsidRDefault="001D0220" w:rsidP="001D0220">
      <w:r w:rsidRPr="00874EBF">
        <w:t>Meeting held on 10th November 2022</w:t>
      </w:r>
    </w:p>
    <w:p w14:paraId="3C3EAF92" w14:textId="77777777" w:rsidR="001D0220" w:rsidRPr="00874EBF" w:rsidRDefault="001D0220" w:rsidP="00E0512E">
      <w:pPr>
        <w:pStyle w:val="NoSpacing"/>
        <w:rPr>
          <w:b/>
          <w:bCs/>
        </w:rPr>
      </w:pPr>
      <w:r w:rsidRPr="00874EBF">
        <w:rPr>
          <w:b/>
          <w:bCs/>
        </w:rPr>
        <w:t>Present</w:t>
      </w:r>
    </w:p>
    <w:p w14:paraId="4BE24F00" w14:textId="77777777" w:rsidR="001D0220" w:rsidRPr="00874EBF" w:rsidRDefault="001D0220" w:rsidP="001D0220">
      <w:r w:rsidRPr="00874EBF">
        <w:t>Cllr Pike (Chair), Cllr Robertson, Cllr Geraghty, Cllr Haigh</w:t>
      </w:r>
    </w:p>
    <w:p w14:paraId="43FDA078" w14:textId="77777777" w:rsidR="001D0220" w:rsidRPr="00874EBF" w:rsidRDefault="001D0220" w:rsidP="001D0220">
      <w:r w:rsidRPr="00874EBF">
        <w:t>Cllr Williams - Wiltshire Council</w:t>
      </w:r>
    </w:p>
    <w:p w14:paraId="740203E4" w14:textId="77777777" w:rsidR="001D0220" w:rsidRPr="00874EBF" w:rsidRDefault="001D0220" w:rsidP="001D0220">
      <w:pPr>
        <w:pStyle w:val="Heading1"/>
      </w:pPr>
      <w:r w:rsidRPr="00874EBF">
        <w:t>To Record any Apologies.</w:t>
      </w:r>
    </w:p>
    <w:p w14:paraId="0C5C3C0A" w14:textId="77777777" w:rsidR="001D0220" w:rsidRPr="00874EBF" w:rsidRDefault="001D0220" w:rsidP="001D0220">
      <w:pPr>
        <w:pStyle w:val="NormalIndent1"/>
      </w:pPr>
      <w:r w:rsidRPr="00874EBF">
        <w:t xml:space="preserve">None received </w:t>
      </w:r>
    </w:p>
    <w:p w14:paraId="49780900" w14:textId="77777777" w:rsidR="001D0220" w:rsidRPr="00874EBF" w:rsidRDefault="001D0220" w:rsidP="001D0220">
      <w:pPr>
        <w:pStyle w:val="Heading1"/>
      </w:pPr>
      <w:r w:rsidRPr="00874EBF">
        <w:t>Declarations of Interest.</w:t>
      </w:r>
    </w:p>
    <w:p w14:paraId="1CFE15C6" w14:textId="77777777" w:rsidR="001D0220" w:rsidRPr="00874EBF" w:rsidRDefault="001D0220" w:rsidP="001D0220">
      <w:pPr>
        <w:pStyle w:val="NormalIndent1"/>
      </w:pPr>
      <w:r w:rsidRPr="00874EBF">
        <w:t xml:space="preserve">Members were reminded that, in accordance with the Council’s Code of Conduct, they must declare any personal and/or prejudicial interests and leave the meeting if appropriate. </w:t>
      </w:r>
    </w:p>
    <w:p w14:paraId="5A961F6D" w14:textId="77777777" w:rsidR="001D0220" w:rsidRPr="00874EBF" w:rsidRDefault="001D0220" w:rsidP="001D0220">
      <w:pPr>
        <w:pStyle w:val="NormalIndent1"/>
      </w:pPr>
      <w:r w:rsidRPr="00874EBF">
        <w:t>None received.</w:t>
      </w:r>
    </w:p>
    <w:p w14:paraId="4C4071E9" w14:textId="77777777" w:rsidR="001D0220" w:rsidRPr="00874EBF" w:rsidRDefault="001D0220" w:rsidP="001D0220">
      <w:pPr>
        <w:pStyle w:val="Heading1"/>
      </w:pPr>
      <w:r w:rsidRPr="00874EBF">
        <w:t>Minutes of the Previous Meeting:</w:t>
      </w:r>
    </w:p>
    <w:p w14:paraId="5F5EE543" w14:textId="77777777" w:rsidR="001D0220" w:rsidRPr="00874EBF" w:rsidRDefault="001D0220" w:rsidP="001D0220">
      <w:pPr>
        <w:pStyle w:val="NormalIndent1"/>
      </w:pPr>
      <w:r w:rsidRPr="00874EBF">
        <w:t>Minutes of the meeting of 22 September were approved and signed by the Chair</w:t>
      </w:r>
    </w:p>
    <w:p w14:paraId="568E3193" w14:textId="77777777" w:rsidR="001D0220" w:rsidRPr="00874EBF" w:rsidRDefault="001D0220" w:rsidP="001D0220">
      <w:pPr>
        <w:pStyle w:val="Heading1"/>
      </w:pPr>
      <w:r w:rsidRPr="00874EBF">
        <w:t>Matters Arising:</w:t>
      </w:r>
    </w:p>
    <w:p w14:paraId="2810C65F" w14:textId="77777777" w:rsidR="001D0220" w:rsidRPr="00874EBF" w:rsidRDefault="001D0220" w:rsidP="001D0220">
      <w:pPr>
        <w:pStyle w:val="NormalIndent1"/>
      </w:pPr>
      <w:r w:rsidRPr="00874EBF">
        <w:t>None raised</w:t>
      </w:r>
    </w:p>
    <w:p w14:paraId="2696E88E" w14:textId="77777777" w:rsidR="001D0220" w:rsidRPr="00874EBF" w:rsidRDefault="001D0220" w:rsidP="001D0220">
      <w:pPr>
        <w:pStyle w:val="Heading1"/>
      </w:pPr>
      <w:r w:rsidRPr="00874EBF">
        <w:t>General Public – Open Forum and any questions</w:t>
      </w:r>
    </w:p>
    <w:p w14:paraId="0664525A" w14:textId="77777777" w:rsidR="001D0220" w:rsidRPr="00874EBF" w:rsidRDefault="001D0220" w:rsidP="001D0220">
      <w:pPr>
        <w:pStyle w:val="NormalIndent1"/>
      </w:pPr>
      <w:r w:rsidRPr="00874EBF">
        <w:t>No-one was present</w:t>
      </w:r>
    </w:p>
    <w:p w14:paraId="68D2D759" w14:textId="60A49983" w:rsidR="00A10E6D" w:rsidRPr="00874EBF" w:rsidRDefault="00A10E6D" w:rsidP="001D0220">
      <w:pPr>
        <w:pStyle w:val="Heading1"/>
      </w:pPr>
      <w:bookmarkStart w:id="0" w:name="_Hlk119337301"/>
      <w:r w:rsidRPr="00874EBF">
        <w:t xml:space="preserve">Clerk </w:t>
      </w:r>
    </w:p>
    <w:p w14:paraId="25A22E1A" w14:textId="0583D74B" w:rsidR="00A10E6D" w:rsidRPr="00874EBF" w:rsidRDefault="00A10E6D" w:rsidP="00A10E6D">
      <w:pPr>
        <w:pStyle w:val="NormalIndent1"/>
      </w:pPr>
      <w:r w:rsidRPr="00874EBF">
        <w:t xml:space="preserve">Phillip Gill was appointed as the new clerk </w:t>
      </w:r>
      <w:r w:rsidR="0096165F">
        <w:t xml:space="preserve">and RFO </w:t>
      </w:r>
      <w:r w:rsidRPr="00874EBF">
        <w:t>at the start of the meeting.</w:t>
      </w:r>
    </w:p>
    <w:bookmarkEnd w:id="0"/>
    <w:p w14:paraId="51B7F41A" w14:textId="4C54B5E4" w:rsidR="001D0220" w:rsidRPr="00874EBF" w:rsidRDefault="001D0220" w:rsidP="001D0220">
      <w:pPr>
        <w:pStyle w:val="Heading1"/>
      </w:pPr>
      <w:r w:rsidRPr="00874EBF">
        <w:t>To Receive a report from Wiltshire Council and Wiltshire Police</w:t>
      </w:r>
    </w:p>
    <w:p w14:paraId="191C6622" w14:textId="77777777" w:rsidR="001D0220" w:rsidRPr="00874EBF" w:rsidRDefault="001D0220" w:rsidP="001D0220">
      <w:pPr>
        <w:pStyle w:val="NormalIndent1"/>
      </w:pPr>
      <w:r w:rsidRPr="00874EBF">
        <w:t>Cllr Williams gave a brief report.</w:t>
      </w:r>
    </w:p>
    <w:p w14:paraId="7186F446" w14:textId="02E7DAC9" w:rsidR="001D0220" w:rsidRPr="00874EBF" w:rsidRDefault="001D0220" w:rsidP="001D0220">
      <w:pPr>
        <w:pStyle w:val="NormalIndent1"/>
      </w:pPr>
      <w:r w:rsidRPr="00874EBF">
        <w:t xml:space="preserve">Since the September PC meeting, I have attended a number of events including a very interesting day with the military visiting “Army Expo 22” which took place </w:t>
      </w:r>
      <w:r w:rsidR="00864F8F" w:rsidRPr="00874EBF">
        <w:t>at Copehill</w:t>
      </w:r>
      <w:r w:rsidRPr="00874EBF">
        <w:t xml:space="preserve"> Down, the County Proclamation of King Charles at County Hall made by the High Sheriff of Wiltshire, various council committees online and both Cabinet and Full Council meetings.</w:t>
      </w:r>
    </w:p>
    <w:p w14:paraId="61561E09" w14:textId="77777777" w:rsidR="001D0220" w:rsidRPr="00874EBF" w:rsidRDefault="001D0220" w:rsidP="001D0220">
      <w:pPr>
        <w:pStyle w:val="NormalIndent1"/>
      </w:pPr>
      <w:r w:rsidRPr="00874EBF">
        <w:t>Items at Cabinet included an update to the Council’s response to the climate emergency, the remobilisation of City Hall in Salisbury, new Highways maintenance contract and additional funding to the Parish Steward scheme. Extra funding is being provided for a two-person support team with additional equipment which will then be deployed as necessary to support the current the parish steward scheme.</w:t>
      </w:r>
    </w:p>
    <w:p w14:paraId="3FCB1BCE" w14:textId="77777777" w:rsidR="001D0220" w:rsidRPr="00874EBF" w:rsidRDefault="001D0220" w:rsidP="001D0220">
      <w:pPr>
        <w:pStyle w:val="NormalIndent1"/>
      </w:pPr>
      <w:r w:rsidRPr="00874EBF">
        <w:t>These items were also discussed at Full Council together with a lengthy debate on a motion regarding the Cost of Living.</w:t>
      </w:r>
    </w:p>
    <w:p w14:paraId="6DF6942F" w14:textId="77777777" w:rsidR="001D0220" w:rsidRPr="00874EBF" w:rsidRDefault="001D0220" w:rsidP="001D0220">
      <w:pPr>
        <w:pStyle w:val="NormalIndent1"/>
      </w:pPr>
      <w:r w:rsidRPr="00874EBF">
        <w:lastRenderedPageBreak/>
        <w:t xml:space="preserve">At a more local level, Tidworth Area Board received reports from various groups, there is a new structure in place for the Engagement and Partnership Team and Graeme Morrison has taken over from Richard Rogers with the new title of Strategic Engagement and Partnership Manager for not only the Tidworth Community Area but also Amesbury and Westbury. Grants were awarded to Chute Cricket Club, Revenue funding from Health and Wellbeing to </w:t>
      </w:r>
      <w:proofErr w:type="spellStart"/>
      <w:r w:rsidRPr="00874EBF">
        <w:t>Collingbourne</w:t>
      </w:r>
      <w:proofErr w:type="spellEnd"/>
      <w:r w:rsidRPr="00874EBF">
        <w:t xml:space="preserve"> </w:t>
      </w:r>
      <w:proofErr w:type="spellStart"/>
      <w:r w:rsidRPr="00874EBF">
        <w:t>Ducis</w:t>
      </w:r>
      <w:proofErr w:type="spellEnd"/>
      <w:r w:rsidRPr="00874EBF">
        <w:t xml:space="preserve"> Parish Council towards a Defibrillator, </w:t>
      </w:r>
      <w:proofErr w:type="spellStart"/>
      <w:r w:rsidRPr="00874EBF">
        <w:t>Tedworth</w:t>
      </w:r>
      <w:proofErr w:type="spellEnd"/>
      <w:r w:rsidRPr="00874EBF">
        <w:t xml:space="preserve"> Equestrian Centre, and </w:t>
      </w:r>
      <w:proofErr w:type="spellStart"/>
      <w:r w:rsidRPr="00874EBF">
        <w:t>Castledown</w:t>
      </w:r>
      <w:proofErr w:type="spellEnd"/>
      <w:r w:rsidRPr="00874EBF">
        <w:t xml:space="preserve"> Bowls Club.</w:t>
      </w:r>
    </w:p>
    <w:p w14:paraId="279FD3ED" w14:textId="77777777" w:rsidR="001D0220" w:rsidRPr="00874EBF" w:rsidRDefault="001D0220" w:rsidP="001D0220">
      <w:pPr>
        <w:pStyle w:val="NormalIndent1"/>
      </w:pPr>
      <w:r w:rsidRPr="00874EBF">
        <w:t>As the September area board meeting took place in October, the November meeting has been cancelled and the next area board meeting will take place on Monday 23 January, 7pm at the Memorial Hall in Ludgershall.</w:t>
      </w:r>
    </w:p>
    <w:p w14:paraId="16193702" w14:textId="77777777" w:rsidR="001D0220" w:rsidRPr="00874EBF" w:rsidRDefault="001D0220" w:rsidP="001D0220">
      <w:pPr>
        <w:pStyle w:val="NormalIndent1"/>
      </w:pPr>
      <w:r w:rsidRPr="00874EBF">
        <w:t xml:space="preserve">The Tidworth Health and Wellbeing Group met online on 25 October to discuss the cost of living and warm spaces and there is a news release stating that Wiltshire Council is coordinating information on what community facilities and services are being provided in the county to support people through the </w:t>
      </w:r>
      <w:proofErr w:type="gramStart"/>
      <w:r w:rsidRPr="00874EBF">
        <w:t>cost of living</w:t>
      </w:r>
      <w:proofErr w:type="gramEnd"/>
      <w:r w:rsidRPr="00874EBF">
        <w:t xml:space="preserve"> challenges.</w:t>
      </w:r>
    </w:p>
    <w:p w14:paraId="3991E086" w14:textId="5B31871C" w:rsidR="001D0220" w:rsidRPr="00874EBF" w:rsidRDefault="001D0220" w:rsidP="001D0220">
      <w:pPr>
        <w:pStyle w:val="Heading1"/>
      </w:pPr>
      <w:r w:rsidRPr="00874EBF">
        <w:t>Correspondence - As received and if necessary, held at the clerk’s office</w:t>
      </w:r>
    </w:p>
    <w:p w14:paraId="2C5F3BB7" w14:textId="77777777" w:rsidR="001D0220" w:rsidRPr="00874EBF" w:rsidRDefault="001D0220" w:rsidP="001D0220">
      <w:pPr>
        <w:pStyle w:val="NormalIndent1"/>
      </w:pPr>
      <w:r w:rsidRPr="00874EBF">
        <w:t>None</w:t>
      </w:r>
    </w:p>
    <w:p w14:paraId="5C829673" w14:textId="28956729" w:rsidR="001D0220" w:rsidRPr="00874EBF" w:rsidRDefault="001D0220" w:rsidP="001D0220">
      <w:pPr>
        <w:pStyle w:val="Heading1"/>
      </w:pPr>
      <w:r w:rsidRPr="00874EBF">
        <w:t>Finance</w:t>
      </w:r>
    </w:p>
    <w:p w14:paraId="18D291BF" w14:textId="77777777" w:rsidR="001D0220" w:rsidRPr="00874EBF" w:rsidRDefault="001D0220" w:rsidP="001D0220">
      <w:pPr>
        <w:pStyle w:val="NormalIndent1"/>
      </w:pPr>
      <w:r w:rsidRPr="00874EBF">
        <w:t>The council accepted the bank balance as of 31 October 2022 £6,959.46.</w:t>
      </w:r>
    </w:p>
    <w:p w14:paraId="612E094D" w14:textId="77777777" w:rsidR="001D0220" w:rsidRPr="00874EBF" w:rsidRDefault="001D0220" w:rsidP="001D0220">
      <w:pPr>
        <w:pStyle w:val="Heading2"/>
      </w:pPr>
      <w:r w:rsidRPr="00874EBF">
        <w:t>Payments</w:t>
      </w:r>
    </w:p>
    <w:p w14:paraId="3E27C2AA" w14:textId="77777777" w:rsidR="001D0220" w:rsidRPr="00874EBF" w:rsidRDefault="001D0220" w:rsidP="001D0220">
      <w:pPr>
        <w:pStyle w:val="Heading3"/>
      </w:pPr>
      <w:r w:rsidRPr="00874EBF">
        <w:t>Late payment fee HMRC £184.42</w:t>
      </w:r>
    </w:p>
    <w:p w14:paraId="1663B89F" w14:textId="77777777" w:rsidR="001D0220" w:rsidRPr="00874EBF" w:rsidRDefault="001D0220" w:rsidP="001D0220">
      <w:pPr>
        <w:pStyle w:val="Heading3"/>
      </w:pPr>
      <w:r w:rsidRPr="00874EBF">
        <w:t>Royal British Legion - Remembrance Day wreath £40</w:t>
      </w:r>
    </w:p>
    <w:p w14:paraId="0AAE5C78" w14:textId="77777777" w:rsidR="001D0220" w:rsidRPr="00874EBF" w:rsidRDefault="001D0220" w:rsidP="001D0220">
      <w:pPr>
        <w:pStyle w:val="Heading2"/>
      </w:pPr>
      <w:r w:rsidRPr="00874EBF">
        <w:t>Receipts</w:t>
      </w:r>
    </w:p>
    <w:p w14:paraId="5E1E1D9E" w14:textId="54DC0FD0" w:rsidR="001D0220" w:rsidRPr="00874EBF" w:rsidRDefault="001D0220" w:rsidP="001D0220">
      <w:pPr>
        <w:pStyle w:val="Heading3"/>
      </w:pPr>
      <w:r w:rsidRPr="00874EBF">
        <w:t>Overpayment refund of Clerk’s salary £125.14</w:t>
      </w:r>
    </w:p>
    <w:p w14:paraId="7C2D8E4D" w14:textId="77777777" w:rsidR="008C4768" w:rsidRPr="00874EBF" w:rsidRDefault="008C4768" w:rsidP="008C4768">
      <w:pPr>
        <w:pStyle w:val="NormalIndent1"/>
      </w:pPr>
    </w:p>
    <w:p w14:paraId="19578DD5" w14:textId="338F6FE4" w:rsidR="008C4768" w:rsidRPr="00874EBF" w:rsidRDefault="008C4768" w:rsidP="008C4768">
      <w:pPr>
        <w:pStyle w:val="NormalIndent1"/>
      </w:pPr>
      <w:r w:rsidRPr="00874EBF">
        <w:t>Approval of finance transactions proposed by Cllr Haigh, seconded by Cllr Robertson.</w:t>
      </w:r>
    </w:p>
    <w:p w14:paraId="44630ED0" w14:textId="77777777" w:rsidR="001D0220" w:rsidRPr="00874EBF" w:rsidRDefault="001D0220" w:rsidP="001D0220">
      <w:pPr>
        <w:pStyle w:val="Heading1"/>
      </w:pPr>
      <w:r w:rsidRPr="00874EBF">
        <w:t>Budget and Precept for 2022-23</w:t>
      </w:r>
    </w:p>
    <w:p w14:paraId="2092B843" w14:textId="5579AE11" w:rsidR="00341389" w:rsidRPr="00874EBF" w:rsidRDefault="00341389" w:rsidP="001D0220">
      <w:pPr>
        <w:pStyle w:val="NormalIndent1"/>
      </w:pPr>
      <w:r w:rsidRPr="00874EBF">
        <w:t>Cllr Pike presented a breakdown of the anticipated expenditure in 2022-23 and the necessary funds to maintain our current position.</w:t>
      </w:r>
    </w:p>
    <w:p w14:paraId="273C284B" w14:textId="77BCAB1F" w:rsidR="001D0220" w:rsidRPr="00874EBF" w:rsidRDefault="00341389" w:rsidP="001D0220">
      <w:pPr>
        <w:pStyle w:val="NormalIndent1"/>
      </w:pPr>
      <w:r w:rsidRPr="00874EBF">
        <w:t xml:space="preserve"> </w:t>
      </w:r>
      <w:r w:rsidR="001D0220" w:rsidRPr="00874EBF">
        <w:t>It was agreed total precept required for 2022-23 would be £5,400</w:t>
      </w:r>
      <w:r w:rsidRPr="00874EBF">
        <w:t xml:space="preserve"> (2021-22 £5,250)</w:t>
      </w:r>
    </w:p>
    <w:p w14:paraId="49E279D8" w14:textId="77777777" w:rsidR="001D0220" w:rsidRPr="00874EBF" w:rsidRDefault="001D0220" w:rsidP="001D0220">
      <w:pPr>
        <w:pStyle w:val="NormalIndent1"/>
      </w:pPr>
      <w:r w:rsidRPr="00874EBF">
        <w:t>Proposed by Cllr Haigh, Seconded by Cllr Robertson.</w:t>
      </w:r>
    </w:p>
    <w:p w14:paraId="106940F1" w14:textId="5822AF69" w:rsidR="001D0220" w:rsidRPr="00874EBF" w:rsidRDefault="001D0220" w:rsidP="001D0220">
      <w:pPr>
        <w:pStyle w:val="Heading1"/>
      </w:pPr>
      <w:bookmarkStart w:id="1" w:name="_Hlk119337665"/>
      <w:r w:rsidRPr="00874EBF">
        <w:t xml:space="preserve">Resignation of </w:t>
      </w:r>
      <w:r w:rsidR="00A10E6D" w:rsidRPr="00874EBF">
        <w:t xml:space="preserve">former </w:t>
      </w:r>
      <w:r w:rsidRPr="00874EBF">
        <w:t>clerk</w:t>
      </w:r>
    </w:p>
    <w:p w14:paraId="30ED1F7D" w14:textId="581A6AB8" w:rsidR="001D0220" w:rsidRPr="00874EBF" w:rsidRDefault="001D0220" w:rsidP="001D0220">
      <w:pPr>
        <w:pStyle w:val="NormalIndent1"/>
      </w:pPr>
      <w:r w:rsidRPr="00874EBF">
        <w:t xml:space="preserve">It was noted that the </w:t>
      </w:r>
      <w:r w:rsidR="00A10E6D" w:rsidRPr="00874EBF">
        <w:t>Carly Lovell, former c</w:t>
      </w:r>
      <w:r w:rsidRPr="00874EBF">
        <w:t xml:space="preserve">lerk resigned with effect from 30 September 2022. </w:t>
      </w:r>
    </w:p>
    <w:bookmarkEnd w:id="1"/>
    <w:p w14:paraId="3525B2E9" w14:textId="77777777" w:rsidR="00E0512E" w:rsidRPr="00874EBF" w:rsidRDefault="00E0512E" w:rsidP="00E0512E">
      <w:pPr>
        <w:pStyle w:val="NormalIndent1"/>
      </w:pPr>
      <w:r w:rsidRPr="00874EBF">
        <w:t>Cllr Pike described steps that would be taken to recover the remainder of the overpayment of the clerk’s salary. Amount will be confirmed at the next meeting.</w:t>
      </w:r>
    </w:p>
    <w:p w14:paraId="3FD7EB45" w14:textId="77777777" w:rsidR="001D0220" w:rsidRPr="00874EBF" w:rsidRDefault="001D0220" w:rsidP="00A10E6D">
      <w:pPr>
        <w:pStyle w:val="Heading1"/>
        <w:keepNext/>
      </w:pPr>
      <w:r w:rsidRPr="00874EBF">
        <w:lastRenderedPageBreak/>
        <w:t xml:space="preserve">To receive, consider and comment on Planning Applications as received from Wiltshire Council. </w:t>
      </w:r>
    </w:p>
    <w:p w14:paraId="59697FDF" w14:textId="77777777" w:rsidR="001D0220" w:rsidRPr="00874EBF" w:rsidRDefault="001D0220" w:rsidP="001D0220">
      <w:pPr>
        <w:pStyle w:val="NormalIndent1"/>
      </w:pPr>
      <w:r w:rsidRPr="00874EBF">
        <w:t>PLANNING APPEAL NOTIFICATION - 20/07433/FUL - LAND NE OF Redhouse Farm, Clanville, ANDOVER - APP/Y3940/W/21/3271379</w:t>
      </w:r>
    </w:p>
    <w:p w14:paraId="3F5B64A1" w14:textId="77777777" w:rsidR="001D0220" w:rsidRPr="00874EBF" w:rsidRDefault="001D0220" w:rsidP="001D0220">
      <w:pPr>
        <w:pStyle w:val="NormalIndent1"/>
      </w:pPr>
      <w:r w:rsidRPr="00874EBF">
        <w:t>Meeting 10am, 16th November 2022</w:t>
      </w:r>
    </w:p>
    <w:p w14:paraId="30304D6E" w14:textId="77777777" w:rsidR="001D0220" w:rsidRPr="00874EBF" w:rsidRDefault="001D0220" w:rsidP="001D0220">
      <w:pPr>
        <w:pStyle w:val="NormalIndent1"/>
      </w:pPr>
      <w:r w:rsidRPr="00874EBF">
        <w:t>Cllr Pike confirmed he would attend.</w:t>
      </w:r>
    </w:p>
    <w:p w14:paraId="48173FBD" w14:textId="77777777" w:rsidR="001D0220" w:rsidRPr="00874EBF" w:rsidRDefault="001D0220" w:rsidP="001D0220">
      <w:pPr>
        <w:pStyle w:val="Heading1"/>
      </w:pPr>
      <w:r w:rsidRPr="00874EBF">
        <w:t>Possibility of merging Chute and Chute Forest Parish Councils</w:t>
      </w:r>
    </w:p>
    <w:p w14:paraId="3EF51A24" w14:textId="46ADAEC6" w:rsidR="001D0220" w:rsidRPr="00874EBF" w:rsidRDefault="001D0220" w:rsidP="001D0220">
      <w:pPr>
        <w:pStyle w:val="NormalIndent1"/>
      </w:pPr>
      <w:r w:rsidRPr="00874EBF">
        <w:t>It was agreed to investigate what steps would be needed to take this further.</w:t>
      </w:r>
    </w:p>
    <w:p w14:paraId="5BF8A0CE" w14:textId="77777777" w:rsidR="001D0220" w:rsidRPr="00874EBF" w:rsidRDefault="001D0220" w:rsidP="001D0220">
      <w:pPr>
        <w:pStyle w:val="Heading1"/>
      </w:pPr>
      <w:r w:rsidRPr="00874EBF">
        <w:t xml:space="preserve">Footpaths </w:t>
      </w:r>
    </w:p>
    <w:p w14:paraId="6C3DF4D8" w14:textId="77777777" w:rsidR="001D0220" w:rsidRPr="00874EBF" w:rsidRDefault="001D0220" w:rsidP="001D0220">
      <w:pPr>
        <w:pStyle w:val="NormalIndent1"/>
      </w:pPr>
      <w:r w:rsidRPr="00874EBF">
        <w:t>Nothing to report.</w:t>
      </w:r>
    </w:p>
    <w:p w14:paraId="1FE705E5" w14:textId="77777777" w:rsidR="001D0220" w:rsidRPr="00874EBF" w:rsidRDefault="001D0220" w:rsidP="001D0220">
      <w:pPr>
        <w:pStyle w:val="Heading1"/>
      </w:pPr>
      <w:r w:rsidRPr="00874EBF">
        <w:t xml:space="preserve">Highways Report </w:t>
      </w:r>
    </w:p>
    <w:p w14:paraId="05169FF0" w14:textId="77777777" w:rsidR="00EB21A9" w:rsidRPr="00874EBF" w:rsidRDefault="001D0220" w:rsidP="00EB21A9">
      <w:pPr>
        <w:pStyle w:val="Heading2"/>
      </w:pPr>
      <w:r w:rsidRPr="00874EBF">
        <w:t>The council notice board at Chute Forest bus shelter</w:t>
      </w:r>
    </w:p>
    <w:p w14:paraId="66856360" w14:textId="77777777" w:rsidR="00EB21A9" w:rsidRPr="00874EBF" w:rsidRDefault="00EB21A9" w:rsidP="00EB21A9">
      <w:pPr>
        <w:pStyle w:val="NormalIndent1"/>
      </w:pPr>
      <w:r w:rsidRPr="00874EBF">
        <w:t xml:space="preserve">It </w:t>
      </w:r>
      <w:r w:rsidR="001D0220" w:rsidRPr="00874EBF">
        <w:t xml:space="preserve">is overgrown. </w:t>
      </w:r>
    </w:p>
    <w:p w14:paraId="7CD9ECBE" w14:textId="028D3C29" w:rsidR="001D0220" w:rsidRPr="00874EBF" w:rsidRDefault="001D0220" w:rsidP="00EB21A9">
      <w:pPr>
        <w:pStyle w:val="NormalIndent1"/>
      </w:pPr>
      <w:r w:rsidRPr="00874EBF">
        <w:t xml:space="preserve">Cllr Robertson agreed to </w:t>
      </w:r>
      <w:r w:rsidR="00EB21A9" w:rsidRPr="00874EBF">
        <w:t xml:space="preserve">try to </w:t>
      </w:r>
      <w:r w:rsidRPr="00874EBF">
        <w:t>find a volunteer to repair it.</w:t>
      </w:r>
    </w:p>
    <w:p w14:paraId="0D233E23" w14:textId="77777777" w:rsidR="001D0220" w:rsidRPr="00874EBF" w:rsidRDefault="001D0220" w:rsidP="00EB21A9">
      <w:pPr>
        <w:pStyle w:val="Heading2"/>
      </w:pPr>
      <w:r w:rsidRPr="00874EBF">
        <w:t>Formalising right of access to Elm Cottage</w:t>
      </w:r>
    </w:p>
    <w:p w14:paraId="706C8C1B" w14:textId="77777777" w:rsidR="00EB21A9" w:rsidRPr="00874EBF" w:rsidRDefault="001D0220" w:rsidP="001D0220">
      <w:pPr>
        <w:pStyle w:val="NormalIndent1"/>
      </w:pPr>
      <w:r w:rsidRPr="00874EBF">
        <w:t xml:space="preserve">The council supported the principle of formalising access to Elm Cottage across Lower Chute Green. </w:t>
      </w:r>
    </w:p>
    <w:p w14:paraId="405EFF01" w14:textId="77777777" w:rsidR="00EB21A9" w:rsidRPr="00874EBF" w:rsidRDefault="001D0220" w:rsidP="001D0220">
      <w:pPr>
        <w:pStyle w:val="NormalIndent1"/>
      </w:pPr>
      <w:r w:rsidRPr="00874EBF">
        <w:t xml:space="preserve">Proposed by Cllr Pike, seconded Cllr Geraghty. </w:t>
      </w:r>
    </w:p>
    <w:p w14:paraId="1C137DBD" w14:textId="53495C19" w:rsidR="001D0220" w:rsidRPr="00874EBF" w:rsidRDefault="001D0220" w:rsidP="001D0220">
      <w:pPr>
        <w:pStyle w:val="NormalIndent1"/>
      </w:pPr>
      <w:r w:rsidRPr="00874EBF">
        <w:t xml:space="preserve">Cllr Pike agreed to send supporting documentation he had received to the Councillors. </w:t>
      </w:r>
    </w:p>
    <w:p w14:paraId="32CB77E7" w14:textId="77777777" w:rsidR="001D0220" w:rsidRPr="00874EBF" w:rsidRDefault="001D0220" w:rsidP="00EB21A9">
      <w:pPr>
        <w:pStyle w:val="Heading2"/>
      </w:pPr>
      <w:r w:rsidRPr="00874EBF">
        <w:t>Gulley Cleaning</w:t>
      </w:r>
    </w:p>
    <w:p w14:paraId="42C3B441" w14:textId="77777777" w:rsidR="001D0220" w:rsidRPr="00874EBF" w:rsidRDefault="001D0220" w:rsidP="001D0220">
      <w:pPr>
        <w:pStyle w:val="NormalIndent1"/>
      </w:pPr>
      <w:r w:rsidRPr="00874EBF">
        <w:t>Cllr Pike agreed to mark up the location of soakaways in the Parish and send to Cllr Harker.</w:t>
      </w:r>
    </w:p>
    <w:p w14:paraId="68E70B8F" w14:textId="77777777" w:rsidR="001D0220" w:rsidRPr="00874EBF" w:rsidRDefault="001D0220" w:rsidP="00EB21A9">
      <w:pPr>
        <w:pStyle w:val="Heading2"/>
      </w:pPr>
      <w:r w:rsidRPr="00874EBF">
        <w:t>Trees on Hatchett Hill</w:t>
      </w:r>
    </w:p>
    <w:p w14:paraId="02B36703" w14:textId="77777777" w:rsidR="001D0220" w:rsidRPr="00874EBF" w:rsidRDefault="001D0220" w:rsidP="001D0220">
      <w:pPr>
        <w:pStyle w:val="NormalIndent1"/>
      </w:pPr>
      <w:r w:rsidRPr="00874EBF">
        <w:t>The new owner of Lower House Farm has given notice that tree work will be carried out to the trees on the south side of Hatchett Hill.</w:t>
      </w:r>
    </w:p>
    <w:p w14:paraId="37838D72" w14:textId="77777777" w:rsidR="001D0220" w:rsidRPr="00874EBF" w:rsidRDefault="001D0220" w:rsidP="00EB21A9">
      <w:pPr>
        <w:pStyle w:val="Heading1"/>
      </w:pPr>
      <w:r w:rsidRPr="00874EBF">
        <w:t>Village Hall Report</w:t>
      </w:r>
    </w:p>
    <w:p w14:paraId="4CD62076" w14:textId="77777777" w:rsidR="001D0220" w:rsidRPr="00874EBF" w:rsidRDefault="001D0220" w:rsidP="001D0220">
      <w:pPr>
        <w:pStyle w:val="NormalIndent1"/>
      </w:pPr>
      <w:r w:rsidRPr="00874EBF">
        <w:t>Nothing to report</w:t>
      </w:r>
    </w:p>
    <w:p w14:paraId="4DA83BBD" w14:textId="77777777" w:rsidR="001D0220" w:rsidRPr="00874EBF" w:rsidRDefault="001D0220" w:rsidP="00EB21A9">
      <w:pPr>
        <w:pStyle w:val="Heading1"/>
      </w:pPr>
      <w:r w:rsidRPr="00874EBF">
        <w:t>Chute Village Design Statement</w:t>
      </w:r>
    </w:p>
    <w:p w14:paraId="4A089894" w14:textId="77777777" w:rsidR="001D0220" w:rsidRPr="00874EBF" w:rsidRDefault="001D0220" w:rsidP="001D0220">
      <w:pPr>
        <w:pStyle w:val="NormalIndent1"/>
      </w:pPr>
      <w:r w:rsidRPr="00874EBF">
        <w:t>Due to be adopted at Eastern Area Planning Committee 1st December 2022</w:t>
      </w:r>
    </w:p>
    <w:p w14:paraId="46D23437" w14:textId="77777777" w:rsidR="001D0220" w:rsidRPr="00874EBF" w:rsidRDefault="001D0220" w:rsidP="00EB21A9">
      <w:pPr>
        <w:pStyle w:val="Heading1"/>
      </w:pPr>
      <w:r w:rsidRPr="00874EBF">
        <w:t>KGF Report</w:t>
      </w:r>
    </w:p>
    <w:p w14:paraId="092A02A4" w14:textId="77777777" w:rsidR="001D0220" w:rsidRPr="00874EBF" w:rsidRDefault="001D0220" w:rsidP="001D0220">
      <w:pPr>
        <w:pStyle w:val="NormalIndent1"/>
      </w:pPr>
      <w:r w:rsidRPr="00874EBF">
        <w:t>The KGF committee are still awaiting the outcome of the ROSPA inspection.</w:t>
      </w:r>
    </w:p>
    <w:p w14:paraId="2BB40D32" w14:textId="77777777" w:rsidR="001D0220" w:rsidRPr="00874EBF" w:rsidRDefault="001D0220" w:rsidP="001D0220">
      <w:pPr>
        <w:pStyle w:val="NormalIndent1"/>
      </w:pPr>
      <w:r w:rsidRPr="00874EBF">
        <w:t>New signs have gone up stating 'No Kite Flying’ and 'No Dogs in the Play Area’.</w:t>
      </w:r>
    </w:p>
    <w:p w14:paraId="356AF2CF" w14:textId="210A88AC" w:rsidR="001D0220" w:rsidRPr="00874EBF" w:rsidRDefault="001D0220" w:rsidP="00EB21A9">
      <w:pPr>
        <w:pStyle w:val="NormalIndent1"/>
      </w:pPr>
      <w:r w:rsidRPr="00874EBF">
        <w:t xml:space="preserve">Plastic goal posts have been ordered, following requests from </w:t>
      </w:r>
      <w:r w:rsidR="00EB21A9" w:rsidRPr="00874EBF">
        <w:t>p</w:t>
      </w:r>
      <w:r w:rsidRPr="00874EBF">
        <w:t xml:space="preserve">arishioners, the cost of which is </w:t>
      </w:r>
      <w:proofErr w:type="gramStart"/>
      <w:r w:rsidRPr="00874EBF">
        <w:t>£389</w:t>
      </w:r>
      <w:proofErr w:type="gramEnd"/>
      <w:r w:rsidRPr="00874EBF">
        <w:t xml:space="preserve"> and these will be added to the asset register.</w:t>
      </w:r>
    </w:p>
    <w:p w14:paraId="62F1B927" w14:textId="77777777" w:rsidR="001D0220" w:rsidRPr="00874EBF" w:rsidRDefault="001D0220" w:rsidP="00A10E6D">
      <w:pPr>
        <w:pStyle w:val="Heading1"/>
        <w:keepNext/>
      </w:pPr>
      <w:r w:rsidRPr="00874EBF">
        <w:lastRenderedPageBreak/>
        <w:t>Business to be transacted at our next meeting</w:t>
      </w:r>
    </w:p>
    <w:p w14:paraId="6E58F1B8" w14:textId="77777777" w:rsidR="001D0220" w:rsidRPr="00874EBF" w:rsidRDefault="001D0220" w:rsidP="001D0220">
      <w:pPr>
        <w:pStyle w:val="NormalIndent1"/>
      </w:pPr>
      <w:r w:rsidRPr="00874EBF">
        <w:t>There was none</w:t>
      </w:r>
    </w:p>
    <w:p w14:paraId="653E16E7" w14:textId="77777777" w:rsidR="001D0220" w:rsidRPr="00874EBF" w:rsidRDefault="001D0220" w:rsidP="00EB21A9">
      <w:pPr>
        <w:pStyle w:val="Heading1"/>
      </w:pPr>
      <w:r w:rsidRPr="00874EBF">
        <w:t>Date of Next Meeting</w:t>
      </w:r>
    </w:p>
    <w:p w14:paraId="1A018DE3" w14:textId="77777777" w:rsidR="001D0220" w:rsidRDefault="001D0220" w:rsidP="001D0220">
      <w:pPr>
        <w:pStyle w:val="NormalIndent1"/>
      </w:pPr>
      <w:r w:rsidRPr="00874EBF">
        <w:t>Thursday, 12 January 2023</w:t>
      </w:r>
    </w:p>
    <w:p w14:paraId="5045218A" w14:textId="46856566" w:rsidR="00547853" w:rsidRPr="00547853" w:rsidRDefault="00547853" w:rsidP="001D0220"/>
    <w:sectPr w:rsidR="00547853" w:rsidRPr="00547853" w:rsidSect="002D04DB">
      <w:headerReference w:type="even" r:id="rId8"/>
      <w:headerReference w:type="default" r:id="rId9"/>
      <w:footerReference w:type="even" r:id="rId10"/>
      <w:footerReference w:type="default" r:id="rId11"/>
      <w:headerReference w:type="first" r:id="rId12"/>
      <w:footerReference w:type="first" r:id="rId13"/>
      <w:pgSz w:w="11900" w:h="16840"/>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7FAD60" w14:textId="77777777" w:rsidR="005B3B4D" w:rsidRDefault="005B3B4D" w:rsidP="00F81E50">
      <w:pPr>
        <w:spacing w:after="0" w:line="240" w:lineRule="auto"/>
      </w:pPr>
      <w:r>
        <w:separator/>
      </w:r>
    </w:p>
  </w:endnote>
  <w:endnote w:type="continuationSeparator" w:id="0">
    <w:p w14:paraId="6623512F" w14:textId="77777777" w:rsidR="005B3B4D" w:rsidRDefault="005B3B4D" w:rsidP="00F81E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604020202020204"/>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96C111" w14:textId="77777777" w:rsidR="00F81E50" w:rsidRDefault="00F81E5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72F8D0" w14:textId="77777777" w:rsidR="00F81E50" w:rsidRDefault="00F81E5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26ADE" w14:textId="77777777" w:rsidR="00F81E50" w:rsidRDefault="00F81E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2A1207" w14:textId="77777777" w:rsidR="005B3B4D" w:rsidRDefault="005B3B4D" w:rsidP="00F81E50">
      <w:pPr>
        <w:spacing w:after="0" w:line="240" w:lineRule="auto"/>
      </w:pPr>
      <w:r>
        <w:separator/>
      </w:r>
    </w:p>
  </w:footnote>
  <w:footnote w:type="continuationSeparator" w:id="0">
    <w:p w14:paraId="78913292" w14:textId="77777777" w:rsidR="005B3B4D" w:rsidRDefault="005B3B4D" w:rsidP="00F81E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708D2" w14:textId="770F0891" w:rsidR="00F81E50" w:rsidRDefault="00F81E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70D7AB" w14:textId="16C89578" w:rsidR="00F81E50" w:rsidRDefault="00F81E5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AA795B" w14:textId="0651469F" w:rsidR="00F81E50" w:rsidRDefault="00F81E5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6B5A2A"/>
    <w:multiLevelType w:val="multilevel"/>
    <w:tmpl w:val="CA2C958A"/>
    <w:name w:val="Numbering222"/>
    <w:numStyleLink w:val="NumbListMain"/>
  </w:abstractNum>
  <w:abstractNum w:abstractNumId="1" w15:restartNumberingAfterBreak="0">
    <w:nsid w:val="3E266C40"/>
    <w:multiLevelType w:val="multilevel"/>
    <w:tmpl w:val="CA2C958A"/>
    <w:name w:val="Numbering22"/>
    <w:styleLink w:val="NumbListMain"/>
    <w:lvl w:ilvl="0">
      <w:start w:val="1"/>
      <w:numFmt w:val="decimal"/>
      <w:pStyle w:val="Heading1"/>
      <w:lvlText w:val="%1"/>
      <w:lvlJc w:val="left"/>
      <w:pPr>
        <w:ind w:left="567" w:hanging="567"/>
      </w:pPr>
      <w:rPr>
        <w:rFonts w:hint="default"/>
      </w:rPr>
    </w:lvl>
    <w:lvl w:ilvl="1">
      <w:start w:val="1"/>
      <w:numFmt w:val="decimal"/>
      <w:pStyle w:val="Heading2"/>
      <w:lvlText w:val="%1.%2"/>
      <w:lvlJc w:val="left"/>
      <w:pPr>
        <w:ind w:left="851" w:hanging="284"/>
      </w:pPr>
      <w:rPr>
        <w:rFonts w:hint="default"/>
      </w:rPr>
    </w:lvl>
    <w:lvl w:ilvl="2">
      <w:start w:val="1"/>
      <w:numFmt w:val="decimal"/>
      <w:pStyle w:val="Heading3"/>
      <w:lvlText w:val="%1.%2.%3"/>
      <w:lvlJc w:val="left"/>
      <w:pPr>
        <w:ind w:left="851" w:hanging="284"/>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907569145">
    <w:abstractNumId w:val="1"/>
  </w:num>
  <w:num w:numId="2" w16cid:durableId="439644791">
    <w:abstractNumId w:val="0"/>
  </w:num>
  <w:num w:numId="3" w16cid:durableId="102898853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0992869">
    <w:abstractNumId w:val="0"/>
  </w:num>
  <w:num w:numId="5" w16cid:durableId="18025787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rAwMDCwNDUyMTY3NDNV0lEKTi0uzszPAykwrQUAo1JTTSwAAAA="/>
  </w:docVars>
  <w:rsids>
    <w:rsidRoot w:val="00615AF4"/>
    <w:rsid w:val="000002A8"/>
    <w:rsid w:val="00046D9D"/>
    <w:rsid w:val="000A6780"/>
    <w:rsid w:val="001728A4"/>
    <w:rsid w:val="001D0220"/>
    <w:rsid w:val="00236CBE"/>
    <w:rsid w:val="002C201E"/>
    <w:rsid w:val="002D04DB"/>
    <w:rsid w:val="00341389"/>
    <w:rsid w:val="00413DDE"/>
    <w:rsid w:val="00475F8B"/>
    <w:rsid w:val="00492A46"/>
    <w:rsid w:val="004A4B68"/>
    <w:rsid w:val="004E42E2"/>
    <w:rsid w:val="00547853"/>
    <w:rsid w:val="00565110"/>
    <w:rsid w:val="00587AB0"/>
    <w:rsid w:val="005B3B4D"/>
    <w:rsid w:val="00615AF4"/>
    <w:rsid w:val="00680AD2"/>
    <w:rsid w:val="00693864"/>
    <w:rsid w:val="00864F8F"/>
    <w:rsid w:val="00867E73"/>
    <w:rsid w:val="00874EBF"/>
    <w:rsid w:val="00885438"/>
    <w:rsid w:val="008C4768"/>
    <w:rsid w:val="00900FE4"/>
    <w:rsid w:val="0096165F"/>
    <w:rsid w:val="00A10E6D"/>
    <w:rsid w:val="00A546AB"/>
    <w:rsid w:val="00A60BFB"/>
    <w:rsid w:val="00A7300C"/>
    <w:rsid w:val="00AC53F5"/>
    <w:rsid w:val="00B00643"/>
    <w:rsid w:val="00B3665A"/>
    <w:rsid w:val="00B90211"/>
    <w:rsid w:val="00BD3D0D"/>
    <w:rsid w:val="00BE592D"/>
    <w:rsid w:val="00C51905"/>
    <w:rsid w:val="00C5264B"/>
    <w:rsid w:val="00CE453F"/>
    <w:rsid w:val="00DA0D2A"/>
    <w:rsid w:val="00DC4283"/>
    <w:rsid w:val="00E0512E"/>
    <w:rsid w:val="00E1035C"/>
    <w:rsid w:val="00E2165C"/>
    <w:rsid w:val="00E472D6"/>
    <w:rsid w:val="00E7657B"/>
    <w:rsid w:val="00E97B7D"/>
    <w:rsid w:val="00EA17DE"/>
    <w:rsid w:val="00EA7A92"/>
    <w:rsid w:val="00EB21A9"/>
    <w:rsid w:val="00F8016E"/>
    <w:rsid w:val="00F81E50"/>
    <w:rsid w:val="00FA35FC"/>
    <w:rsid w:val="00FB0805"/>
    <w:rsid w:val="00FC54E0"/>
    <w:rsid w:val="00FF40E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9656F2"/>
  <w15:chartTrackingRefBased/>
  <w15:docId w15:val="{519F63FF-1CF8-5649-8F42-BFC62420B7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uiPriority w:val="2"/>
    <w:qFormat/>
    <w:rsid w:val="00EA7A92"/>
    <w:rPr>
      <w:rFonts w:eastAsiaTheme="minorEastAsia"/>
      <w:sz w:val="24"/>
      <w:lang w:val="en-GB"/>
    </w:rPr>
  </w:style>
  <w:style w:type="paragraph" w:styleId="Heading1">
    <w:name w:val="heading 1"/>
    <w:basedOn w:val="Normal"/>
    <w:next w:val="Normal"/>
    <w:link w:val="Heading1Char"/>
    <w:qFormat/>
    <w:rsid w:val="00EA7A92"/>
    <w:pPr>
      <w:keepLines/>
      <w:numPr>
        <w:numId w:val="2"/>
      </w:numPr>
      <w:spacing w:before="240" w:after="0"/>
      <w:outlineLvl w:val="0"/>
    </w:pPr>
    <w:rPr>
      <w:rFonts w:asciiTheme="majorHAnsi" w:eastAsiaTheme="majorEastAsia" w:hAnsiTheme="majorHAnsi" w:cstheme="majorBidi"/>
      <w:b/>
      <w:szCs w:val="32"/>
    </w:rPr>
  </w:style>
  <w:style w:type="paragraph" w:styleId="Heading2">
    <w:name w:val="heading 2"/>
    <w:basedOn w:val="Heading1"/>
    <w:next w:val="NormalIndent1"/>
    <w:link w:val="Heading2Char"/>
    <w:unhideWhenUsed/>
    <w:qFormat/>
    <w:rsid w:val="00EA7A92"/>
    <w:pPr>
      <w:numPr>
        <w:ilvl w:val="1"/>
      </w:numPr>
      <w:outlineLvl w:val="1"/>
    </w:pPr>
  </w:style>
  <w:style w:type="paragraph" w:styleId="Heading3">
    <w:name w:val="heading 3"/>
    <w:basedOn w:val="Normal"/>
    <w:link w:val="Heading3Char"/>
    <w:unhideWhenUsed/>
    <w:qFormat/>
    <w:rsid w:val="00EA7A92"/>
    <w:pPr>
      <w:keepLines/>
      <w:numPr>
        <w:ilvl w:val="2"/>
        <w:numId w:val="2"/>
      </w:numPr>
      <w:spacing w:before="40" w:after="0"/>
      <w:outlineLvl w:val="2"/>
    </w:pPr>
    <w:rPr>
      <w:rFonts w:asciiTheme="majorHAnsi" w:eastAsiaTheme="majorEastAsia" w:hAnsiTheme="majorHAnsi" w:cstheme="majorBid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1728A4"/>
    <w:pPr>
      <w:spacing w:after="480" w:line="240" w:lineRule="auto"/>
      <w:contextualSpacing/>
    </w:pPr>
    <w:rPr>
      <w:rFonts w:asciiTheme="majorHAnsi" w:eastAsiaTheme="majorEastAsia" w:hAnsiTheme="majorHAnsi" w:cstheme="majorBidi"/>
      <w:b/>
      <w:caps/>
      <w:spacing w:val="-10"/>
      <w:kern w:val="28"/>
      <w:sz w:val="40"/>
      <w:szCs w:val="56"/>
    </w:rPr>
  </w:style>
  <w:style w:type="character" w:customStyle="1" w:styleId="TitleChar">
    <w:name w:val="Title Char"/>
    <w:basedOn w:val="DefaultParagraphFont"/>
    <w:link w:val="Title"/>
    <w:uiPriority w:val="10"/>
    <w:rsid w:val="001728A4"/>
    <w:rPr>
      <w:rFonts w:asciiTheme="majorHAnsi" w:eastAsiaTheme="majorEastAsia" w:hAnsiTheme="majorHAnsi" w:cstheme="majorBidi"/>
      <w:b/>
      <w:caps/>
      <w:spacing w:val="-10"/>
      <w:kern w:val="28"/>
      <w:sz w:val="40"/>
      <w:szCs w:val="56"/>
      <w:lang w:val="en-GB"/>
    </w:rPr>
  </w:style>
  <w:style w:type="character" w:styleId="PlaceholderText">
    <w:name w:val="Placeholder Text"/>
    <w:basedOn w:val="DefaultParagraphFont"/>
    <w:uiPriority w:val="99"/>
    <w:semiHidden/>
    <w:rsid w:val="00EA7A92"/>
    <w:rPr>
      <w:color w:val="808080"/>
    </w:rPr>
  </w:style>
  <w:style w:type="paragraph" w:customStyle="1" w:styleId="Doctype">
    <w:name w:val="Doc type"/>
    <w:basedOn w:val="Title"/>
    <w:uiPriority w:val="4"/>
    <w:qFormat/>
    <w:rsid w:val="001728A4"/>
    <w:pPr>
      <w:spacing w:before="480" w:after="240" w:line="259" w:lineRule="auto"/>
    </w:pPr>
  </w:style>
  <w:style w:type="character" w:customStyle="1" w:styleId="Heading1Char">
    <w:name w:val="Heading 1 Char"/>
    <w:basedOn w:val="DefaultParagraphFont"/>
    <w:link w:val="Heading1"/>
    <w:rsid w:val="00EA7A92"/>
    <w:rPr>
      <w:rFonts w:asciiTheme="majorHAnsi" w:eastAsiaTheme="majorEastAsia" w:hAnsiTheme="majorHAnsi" w:cstheme="majorBidi"/>
      <w:b/>
      <w:sz w:val="24"/>
      <w:szCs w:val="32"/>
      <w:lang w:val="en-GB"/>
    </w:rPr>
  </w:style>
  <w:style w:type="paragraph" w:customStyle="1" w:styleId="NormalIndent1">
    <w:name w:val="Normal Indent1"/>
    <w:basedOn w:val="Normal"/>
    <w:qFormat/>
    <w:rsid w:val="00EA7A92"/>
    <w:pPr>
      <w:ind w:left="567"/>
    </w:pPr>
  </w:style>
  <w:style w:type="character" w:customStyle="1" w:styleId="Heading2Char">
    <w:name w:val="Heading 2 Char"/>
    <w:basedOn w:val="DefaultParagraphFont"/>
    <w:link w:val="Heading2"/>
    <w:rsid w:val="00EA7A92"/>
    <w:rPr>
      <w:rFonts w:asciiTheme="majorHAnsi" w:eastAsiaTheme="majorEastAsia" w:hAnsiTheme="majorHAnsi" w:cstheme="majorBidi"/>
      <w:b/>
      <w:sz w:val="24"/>
      <w:szCs w:val="32"/>
      <w:lang w:val="en-GB"/>
    </w:rPr>
  </w:style>
  <w:style w:type="character" w:customStyle="1" w:styleId="Heading3Char">
    <w:name w:val="Heading 3 Char"/>
    <w:basedOn w:val="DefaultParagraphFont"/>
    <w:link w:val="Heading3"/>
    <w:rsid w:val="00EA7A92"/>
    <w:rPr>
      <w:rFonts w:asciiTheme="majorHAnsi" w:eastAsiaTheme="majorEastAsia" w:hAnsiTheme="majorHAnsi" w:cstheme="majorBidi"/>
      <w:sz w:val="24"/>
      <w:szCs w:val="24"/>
      <w:lang w:val="en-GB"/>
    </w:rPr>
  </w:style>
  <w:style w:type="numbering" w:customStyle="1" w:styleId="NumbListMain">
    <w:name w:val="NumbList Main"/>
    <w:uiPriority w:val="99"/>
    <w:rsid w:val="00EA7A92"/>
    <w:pPr>
      <w:numPr>
        <w:numId w:val="1"/>
      </w:numPr>
    </w:pPr>
  </w:style>
  <w:style w:type="paragraph" w:styleId="BalloonText">
    <w:name w:val="Balloon Text"/>
    <w:basedOn w:val="Normal"/>
    <w:link w:val="BalloonTextChar"/>
    <w:uiPriority w:val="99"/>
    <w:semiHidden/>
    <w:rsid w:val="00EA7A9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7A92"/>
    <w:rPr>
      <w:rFonts w:ascii="Segoe UI" w:hAnsi="Segoe UI" w:cs="Segoe UI"/>
      <w:sz w:val="18"/>
      <w:szCs w:val="18"/>
      <w:lang w:val="en-GB"/>
    </w:rPr>
  </w:style>
  <w:style w:type="paragraph" w:styleId="Header">
    <w:name w:val="header"/>
    <w:basedOn w:val="Normal"/>
    <w:link w:val="HeaderChar"/>
    <w:uiPriority w:val="99"/>
    <w:semiHidden/>
    <w:rsid w:val="00F81E50"/>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F81E50"/>
    <w:rPr>
      <w:sz w:val="24"/>
      <w:lang w:val="en-GB"/>
    </w:rPr>
  </w:style>
  <w:style w:type="paragraph" w:styleId="Footer">
    <w:name w:val="footer"/>
    <w:basedOn w:val="Normal"/>
    <w:link w:val="FooterChar"/>
    <w:uiPriority w:val="99"/>
    <w:semiHidden/>
    <w:rsid w:val="00F81E50"/>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F81E50"/>
    <w:rPr>
      <w:sz w:val="24"/>
      <w:lang w:val="en-GB"/>
    </w:rPr>
  </w:style>
  <w:style w:type="paragraph" w:styleId="NoSpacing">
    <w:name w:val="No Spacing"/>
    <w:uiPriority w:val="3"/>
    <w:qFormat/>
    <w:rsid w:val="00E0512E"/>
    <w:pPr>
      <w:spacing w:after="0" w:line="240" w:lineRule="auto"/>
    </w:pPr>
    <w:rPr>
      <w:rFonts w:eastAsiaTheme="minorEastAsia"/>
      <w:sz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6406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940731-5498-DF4E-BC1E-A394CD55E2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4</Pages>
  <Words>815</Words>
  <Characters>4648</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David Pike</cp:lastModifiedBy>
  <cp:revision>16</cp:revision>
  <cp:lastPrinted>2022-11-14T16:59:00Z</cp:lastPrinted>
  <dcterms:created xsi:type="dcterms:W3CDTF">2022-11-11T19:57:00Z</dcterms:created>
  <dcterms:modified xsi:type="dcterms:W3CDTF">2023-01-17T15:38:00Z</dcterms:modified>
</cp:coreProperties>
</file>